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B5" w:rsidRDefault="002C2861" w:rsidP="00E763B0">
      <w:pPr>
        <w:spacing w:after="0" w:line="240" w:lineRule="auto"/>
        <w:jc w:val="center"/>
        <w:rPr>
          <w:rFonts w:ascii="Verdana" w:hAnsi="Verdana"/>
          <w:b/>
          <w:sz w:val="20"/>
          <w:szCs w:val="20"/>
        </w:rPr>
      </w:pPr>
      <w:r w:rsidRPr="00F8300F">
        <w:rPr>
          <w:rFonts w:ascii="Verdana" w:hAnsi="Verdana"/>
          <w:b/>
          <w:sz w:val="20"/>
          <w:szCs w:val="20"/>
        </w:rPr>
        <w:t>Заявление на подключение/изменение параметров</w:t>
      </w:r>
    </w:p>
    <w:p w:rsidR="002C2861" w:rsidRPr="00F8300F" w:rsidRDefault="00BE2D1E" w:rsidP="00E763B0">
      <w:pPr>
        <w:spacing w:after="0" w:line="240" w:lineRule="auto"/>
        <w:jc w:val="center"/>
        <w:rPr>
          <w:rFonts w:ascii="Verdana" w:hAnsi="Verdana"/>
          <w:b/>
          <w:sz w:val="20"/>
          <w:szCs w:val="20"/>
        </w:rPr>
      </w:pPr>
      <w:r>
        <w:rPr>
          <w:rFonts w:ascii="Verdana" w:hAnsi="Verdana"/>
          <w:b/>
          <w:sz w:val="20"/>
          <w:szCs w:val="20"/>
        </w:rPr>
        <w:t xml:space="preserve">предоставления </w:t>
      </w:r>
      <w:r w:rsidR="002C2861" w:rsidRPr="00F8300F">
        <w:rPr>
          <w:rFonts w:ascii="Verdana" w:hAnsi="Verdana"/>
          <w:b/>
          <w:sz w:val="20"/>
          <w:szCs w:val="20"/>
        </w:rPr>
        <w:t xml:space="preserve">услуги </w:t>
      </w:r>
      <w:r w:rsidR="002C2861" w:rsidRPr="00F8300F">
        <w:rPr>
          <w:rFonts w:ascii="Verdana" w:hAnsi="Verdana"/>
          <w:b/>
          <w:sz w:val="20"/>
          <w:szCs w:val="20"/>
          <w:lang w:eastAsia="ar-SA"/>
        </w:rPr>
        <w:t xml:space="preserve">по переводу денежных средств физических лиц </w:t>
      </w:r>
    </w:p>
    <w:p w:rsidR="003979D4" w:rsidRDefault="003979D4" w:rsidP="00E763B0">
      <w:pPr>
        <w:tabs>
          <w:tab w:val="left" w:pos="2835"/>
        </w:tabs>
        <w:spacing w:after="0" w:line="240" w:lineRule="auto"/>
        <w:jc w:val="both"/>
        <w:rPr>
          <w:rFonts w:ascii="Verdana" w:hAnsi="Verdana"/>
          <w:sz w:val="20"/>
          <w:szCs w:val="20"/>
        </w:rPr>
      </w:pPr>
      <w:bookmarkStart w:id="0" w:name="_GoBack"/>
      <w:bookmarkEnd w:id="0"/>
    </w:p>
    <w:p w:rsidR="002C2861" w:rsidRPr="00C57F0F" w:rsidRDefault="002C2861" w:rsidP="00E763B0">
      <w:pPr>
        <w:tabs>
          <w:tab w:val="left" w:pos="2835"/>
        </w:tabs>
        <w:spacing w:after="0" w:line="240" w:lineRule="auto"/>
        <w:jc w:val="both"/>
        <w:rPr>
          <w:rFonts w:ascii="Verdana" w:eastAsiaTheme="minorEastAsia" w:hAnsi="Verdana" w:cs="Times New Roman"/>
          <w:sz w:val="20"/>
          <w:szCs w:val="20"/>
          <w:lang w:eastAsia="ru-RU"/>
        </w:rPr>
      </w:pPr>
      <w:r w:rsidRPr="00A40B13">
        <w:rPr>
          <w:rFonts w:ascii="Verdana" w:hAnsi="Verdana"/>
          <w:sz w:val="20"/>
          <w:szCs w:val="20"/>
        </w:rPr>
        <w:t>Наименование Клиента</w:t>
      </w:r>
      <w:r w:rsidRPr="00BF75C0">
        <w:rPr>
          <w:rFonts w:ascii="Verdana" w:eastAsiaTheme="minorEastAsia" w:hAnsi="Verdana" w:cs="Times New Roman"/>
          <w:sz w:val="18"/>
          <w:szCs w:val="18"/>
          <w:lang w:eastAsia="ru-RU"/>
        </w:rPr>
        <w:t xml:space="preserve"> ____</w:t>
      </w:r>
      <w:r w:rsidR="002B29EE">
        <w:rPr>
          <w:rFonts w:ascii="Verdana" w:eastAsiaTheme="minorEastAsia" w:hAnsi="Verdana" w:cs="Times New Roman"/>
          <w:sz w:val="18"/>
          <w:szCs w:val="18"/>
          <w:lang w:eastAsia="ru-RU"/>
        </w:rPr>
        <w:t>_________</w:t>
      </w:r>
      <w:r w:rsidRPr="00BF75C0">
        <w:rPr>
          <w:rFonts w:ascii="Verdana" w:eastAsiaTheme="minorEastAsia" w:hAnsi="Verdana" w:cs="Times New Roman"/>
          <w:sz w:val="18"/>
          <w:szCs w:val="18"/>
          <w:lang w:eastAsia="ru-RU"/>
        </w:rPr>
        <w:t>_______________________________________</w:t>
      </w:r>
      <w:r>
        <w:rPr>
          <w:rFonts w:ascii="Verdana" w:eastAsiaTheme="minorEastAsia" w:hAnsi="Verdana" w:cs="Times New Roman"/>
          <w:sz w:val="18"/>
          <w:szCs w:val="18"/>
          <w:lang w:eastAsia="ru-RU"/>
        </w:rPr>
        <w:t>_________</w:t>
      </w:r>
      <w:r w:rsidRPr="00BF75C0">
        <w:rPr>
          <w:rFonts w:ascii="Verdana" w:eastAsiaTheme="minorEastAsia" w:hAnsi="Verdana" w:cs="Times New Roman"/>
          <w:sz w:val="18"/>
          <w:szCs w:val="18"/>
          <w:lang w:eastAsia="ru-RU"/>
        </w:rPr>
        <w:t xml:space="preserve">_ </w:t>
      </w:r>
      <w:r w:rsidRPr="00BF75C0">
        <w:rPr>
          <w:rFonts w:ascii="Verdana" w:eastAsiaTheme="minorEastAsia" w:hAnsi="Verdana" w:cs="Times New Roman"/>
          <w:sz w:val="20"/>
          <w:szCs w:val="20"/>
          <w:lang w:eastAsia="ru-RU"/>
        </w:rPr>
        <w:t>___________________________</w:t>
      </w:r>
      <w:r w:rsidR="002B29EE">
        <w:rPr>
          <w:rFonts w:ascii="Verdana" w:eastAsiaTheme="minorEastAsia" w:hAnsi="Verdana" w:cs="Times New Roman"/>
          <w:sz w:val="20"/>
          <w:szCs w:val="20"/>
          <w:lang w:eastAsia="ru-RU"/>
        </w:rPr>
        <w:t>________</w:t>
      </w:r>
      <w:r w:rsidRPr="00BF75C0">
        <w:rPr>
          <w:rFonts w:ascii="Verdana" w:eastAsiaTheme="minorEastAsia" w:hAnsi="Verdana" w:cs="Times New Roman"/>
          <w:sz w:val="20"/>
          <w:szCs w:val="20"/>
          <w:lang w:eastAsia="ru-RU"/>
        </w:rPr>
        <w:t>__________________________</w:t>
      </w:r>
      <w:r w:rsidRPr="00C57F0F">
        <w:rPr>
          <w:rFonts w:ascii="Verdana" w:eastAsiaTheme="minorEastAsia" w:hAnsi="Verdana" w:cs="Times New Roman"/>
          <w:sz w:val="20"/>
          <w:szCs w:val="20"/>
          <w:lang w:eastAsia="ru-RU"/>
        </w:rPr>
        <w:t xml:space="preserve"> (далее – Клиент)</w:t>
      </w:r>
    </w:p>
    <w:p w:rsidR="002A0FFF" w:rsidRPr="002B29EE" w:rsidRDefault="002A0FFF">
      <w:pPr>
        <w:tabs>
          <w:tab w:val="left" w:pos="2835"/>
        </w:tabs>
        <w:spacing w:after="0" w:line="240" w:lineRule="auto"/>
        <w:jc w:val="both"/>
        <w:rPr>
          <w:rFonts w:ascii="Verdana" w:eastAsiaTheme="minorEastAsia" w:hAnsi="Verdana" w:cs="Times New Roman"/>
          <w:i/>
          <w:iCs/>
          <w:sz w:val="14"/>
          <w:szCs w:val="14"/>
          <w:lang w:eastAsia="ru-RU"/>
        </w:rPr>
      </w:pPr>
      <w:r w:rsidRPr="002B29EE">
        <w:rPr>
          <w:rFonts w:ascii="Verdana" w:eastAsiaTheme="minorEastAsia" w:hAnsi="Verdana" w:cs="Times New Roman"/>
          <w:i/>
          <w:iCs/>
          <w:sz w:val="14"/>
          <w:szCs w:val="14"/>
          <w:lang w:eastAsia="ru-RU"/>
        </w:rPr>
        <w:t xml:space="preserve">(для юридических лиц – полное и </w:t>
      </w:r>
      <w:r w:rsidRPr="002B29EE">
        <w:rPr>
          <w:rStyle w:val="blk"/>
          <w:rFonts w:ascii="Verdana" w:hAnsi="Verdana"/>
          <w:i/>
          <w:sz w:val="14"/>
          <w:szCs w:val="14"/>
        </w:rPr>
        <w:t>сокращенное фирменное наименование К</w:t>
      </w:r>
      <w:r w:rsidRPr="002B29EE">
        <w:rPr>
          <w:rFonts w:ascii="Verdana" w:eastAsiaTheme="minorEastAsia" w:hAnsi="Verdana" w:cs="Times New Roman"/>
          <w:i/>
          <w:iCs/>
          <w:sz w:val="14"/>
          <w:szCs w:val="14"/>
          <w:lang w:eastAsia="ru-RU"/>
        </w:rPr>
        <w:t>лиента; для индивидуальных предпринимателей – ИП Ф.</w:t>
      </w:r>
      <w:r w:rsidR="000649DB">
        <w:rPr>
          <w:rFonts w:ascii="Verdana" w:eastAsiaTheme="minorEastAsia" w:hAnsi="Verdana" w:cs="Times New Roman"/>
          <w:i/>
          <w:iCs/>
          <w:sz w:val="14"/>
          <w:szCs w:val="14"/>
          <w:lang w:val="en-US" w:eastAsia="ru-RU"/>
        </w:rPr>
        <w:t> </w:t>
      </w:r>
      <w:r w:rsidRPr="002B29EE">
        <w:rPr>
          <w:rFonts w:ascii="Verdana" w:eastAsiaTheme="minorEastAsia" w:hAnsi="Verdana" w:cs="Times New Roman"/>
          <w:i/>
          <w:iCs/>
          <w:sz w:val="14"/>
          <w:szCs w:val="14"/>
          <w:lang w:eastAsia="ru-RU"/>
        </w:rPr>
        <w:t>И.</w:t>
      </w:r>
      <w:r w:rsidR="000649DB">
        <w:rPr>
          <w:rFonts w:ascii="Verdana" w:eastAsiaTheme="minorEastAsia" w:hAnsi="Verdana" w:cs="Times New Roman"/>
          <w:i/>
          <w:iCs/>
          <w:sz w:val="14"/>
          <w:szCs w:val="14"/>
          <w:lang w:val="en-US" w:eastAsia="ru-RU"/>
        </w:rPr>
        <w:t> </w:t>
      </w:r>
      <w:r w:rsidRPr="002B29EE">
        <w:rPr>
          <w:rFonts w:ascii="Verdana" w:eastAsiaTheme="minorEastAsia" w:hAnsi="Verdana" w:cs="Times New Roman"/>
          <w:i/>
          <w:iCs/>
          <w:sz w:val="14"/>
          <w:szCs w:val="14"/>
          <w:lang w:eastAsia="ru-RU"/>
        </w:rPr>
        <w:t>О. (полностью)</w:t>
      </w:r>
      <w:r w:rsidR="002B29EE">
        <w:rPr>
          <w:rFonts w:ascii="Verdana" w:eastAsiaTheme="minorEastAsia" w:hAnsi="Verdana" w:cs="Times New Roman"/>
          <w:i/>
          <w:iCs/>
          <w:sz w:val="14"/>
          <w:szCs w:val="14"/>
          <w:lang w:eastAsia="ru-RU"/>
        </w:rPr>
        <w:t>)</w:t>
      </w:r>
    </w:p>
    <w:p w:rsidR="002A0FFF" w:rsidRDefault="002A0FFF">
      <w:pPr>
        <w:spacing w:after="0" w:line="240" w:lineRule="auto"/>
        <w:jc w:val="both"/>
        <w:rPr>
          <w:rFonts w:ascii="Verdana" w:eastAsiaTheme="minorEastAsia" w:hAnsi="Verdana" w:cs="Times New Roman"/>
          <w:sz w:val="20"/>
          <w:szCs w:val="20"/>
          <w:lang w:eastAsia="ru-RU"/>
        </w:rPr>
      </w:pPr>
    </w:p>
    <w:p w:rsidR="002C2861" w:rsidRDefault="002C2861">
      <w:pPr>
        <w:spacing w:after="0" w:line="240" w:lineRule="auto"/>
        <w:jc w:val="both"/>
        <w:rPr>
          <w:rFonts w:ascii="Verdana" w:eastAsiaTheme="minorEastAsia" w:hAnsi="Verdana" w:cs="Times New Roman"/>
          <w:sz w:val="20"/>
          <w:szCs w:val="20"/>
          <w:lang w:eastAsia="ru-RU"/>
        </w:rPr>
      </w:pPr>
      <w:r>
        <w:rPr>
          <w:rFonts w:ascii="Verdana" w:eastAsiaTheme="minorEastAsia" w:hAnsi="Verdana" w:cs="Times New Roman"/>
          <w:sz w:val="20"/>
          <w:szCs w:val="20"/>
          <w:lang w:eastAsia="ru-RU"/>
        </w:rPr>
        <w:t>ИНН</w:t>
      </w:r>
      <w:r w:rsidR="00CA69C7">
        <w:rPr>
          <w:rFonts w:ascii="Verdana" w:eastAsiaTheme="minorEastAsia" w:hAnsi="Verdana" w:cs="Times New Roman"/>
          <w:sz w:val="20"/>
          <w:szCs w:val="20"/>
          <w:lang w:eastAsia="ru-RU"/>
        </w:rPr>
        <w:t>/КИО</w:t>
      </w:r>
      <w:r w:rsidRPr="00BF75C0">
        <w:rPr>
          <w:rFonts w:ascii="Verdana" w:eastAsiaTheme="minorEastAsia" w:hAnsi="Verdana" w:cs="Times New Roman"/>
          <w:sz w:val="20"/>
          <w:szCs w:val="20"/>
          <w:lang w:eastAsia="ru-RU"/>
        </w:rPr>
        <w:t xml:space="preserve"> ____________</w:t>
      </w:r>
      <w:r>
        <w:rPr>
          <w:rFonts w:ascii="Verdana" w:eastAsiaTheme="minorEastAsia" w:hAnsi="Verdana" w:cs="Times New Roman"/>
          <w:sz w:val="20"/>
          <w:szCs w:val="20"/>
          <w:lang w:eastAsia="ru-RU"/>
        </w:rPr>
        <w:t xml:space="preserve">___________           </w:t>
      </w:r>
    </w:p>
    <w:p w:rsidR="002C2861" w:rsidRPr="00BF75C0" w:rsidRDefault="002C2861">
      <w:pPr>
        <w:spacing w:after="0" w:line="240" w:lineRule="auto"/>
        <w:jc w:val="both"/>
        <w:rPr>
          <w:sz w:val="20"/>
          <w:szCs w:val="20"/>
        </w:rPr>
      </w:pPr>
    </w:p>
    <w:p w:rsidR="002C2861" w:rsidRPr="00672D0D" w:rsidRDefault="002C2861" w:rsidP="00E763B0">
      <w:pPr>
        <w:tabs>
          <w:tab w:val="left" w:pos="2835"/>
        </w:tabs>
        <w:spacing w:after="0" w:line="240" w:lineRule="auto"/>
        <w:jc w:val="both"/>
        <w:rPr>
          <w:rFonts w:ascii="Verdana" w:hAnsi="Verdana"/>
          <w:sz w:val="20"/>
          <w:szCs w:val="20"/>
        </w:rPr>
      </w:pPr>
      <w:r w:rsidRPr="00590E05">
        <w:rPr>
          <w:rFonts w:ascii="Verdana" w:hAnsi="Verdana"/>
          <w:sz w:val="20"/>
          <w:szCs w:val="20"/>
        </w:rPr>
        <w:t xml:space="preserve">на основании </w:t>
      </w:r>
      <w:r w:rsidRPr="00590E05">
        <w:rPr>
          <w:rFonts w:ascii="Verdana" w:eastAsiaTheme="minorEastAsia" w:hAnsi="Verdana"/>
          <w:sz w:val="20"/>
          <w:szCs w:val="20"/>
        </w:rPr>
        <w:t>Комплексного договора банковского обслуживания юридических лиц, индивидуальных предпринимателей</w:t>
      </w:r>
      <w:r w:rsidR="0084229C" w:rsidRPr="0084229C">
        <w:rPr>
          <w:rFonts w:ascii="Verdana" w:eastAsiaTheme="minorEastAsia" w:hAnsi="Verdana"/>
          <w:sz w:val="20"/>
          <w:szCs w:val="20"/>
        </w:rPr>
        <w:t xml:space="preserve"> </w:t>
      </w:r>
      <w:r w:rsidRPr="00590E05">
        <w:rPr>
          <w:rFonts w:ascii="Verdana" w:eastAsiaTheme="minorEastAsia" w:hAnsi="Verdana"/>
          <w:sz w:val="20"/>
          <w:szCs w:val="20"/>
        </w:rPr>
        <w:t>и лиц, занимающихся в установленном законодательством РФ порядке частной практикой, в РНКБ Банк (ПАО) (далее – Банк)</w:t>
      </w:r>
      <w:r w:rsidRPr="00590E05">
        <w:rPr>
          <w:rFonts w:ascii="Verdana" w:hAnsi="Verdana"/>
          <w:sz w:val="20"/>
          <w:szCs w:val="20"/>
        </w:rPr>
        <w:t xml:space="preserve">, являющегося договором присоединения, заключенного между Банком и Клиентом в порядке, предусмотренном статьей 428 Гражданского кодекса Российской Федерации, </w:t>
      </w:r>
      <w:r w:rsidR="002A0FFF" w:rsidRPr="00B075C2">
        <w:rPr>
          <w:rFonts w:ascii="Verdana" w:hAnsi="Verdana" w:cs="Times New Roman"/>
          <w:sz w:val="20"/>
          <w:szCs w:val="20"/>
        </w:rPr>
        <w:t>размещенного на официальном сайте Банка</w:t>
      </w:r>
      <w:r w:rsidR="00986B3B" w:rsidRPr="00986B3B">
        <w:rPr>
          <w:rFonts w:ascii="Verdana" w:hAnsi="Verdana"/>
          <w:sz w:val="20"/>
          <w:szCs w:val="20"/>
        </w:rPr>
        <w:t>,</w:t>
      </w:r>
      <w:r w:rsidR="00ED170D" w:rsidRPr="00ED170D">
        <w:rPr>
          <w:rFonts w:ascii="Verdana" w:hAnsi="Verdana"/>
          <w:sz w:val="20"/>
          <w:szCs w:val="20"/>
        </w:rPr>
        <w:t xml:space="preserve"> </w:t>
      </w:r>
      <w:r w:rsidRPr="00672D0D">
        <w:rPr>
          <w:rFonts w:ascii="Verdana" w:hAnsi="Verdana"/>
          <w:sz w:val="20"/>
          <w:szCs w:val="20"/>
        </w:rPr>
        <w:t>прошу:</w:t>
      </w:r>
    </w:p>
    <w:p w:rsidR="006979CE" w:rsidRDefault="006979CE" w:rsidP="00E763B0">
      <w:pPr>
        <w:spacing w:after="0" w:line="240" w:lineRule="auto"/>
        <w:jc w:val="both"/>
        <w:rPr>
          <w:rFonts w:ascii="Verdana" w:hAnsi="Verdana" w:cs="Times New Roman"/>
          <w:b/>
          <w:sz w:val="20"/>
          <w:szCs w:val="20"/>
        </w:rPr>
      </w:pPr>
      <w:r w:rsidRPr="00FD2CD5">
        <w:rPr>
          <w:rFonts w:ascii="Verdana" w:hAnsi="Verdana"/>
          <w:b/>
          <w:sz w:val="20"/>
          <w:szCs w:val="20"/>
        </w:rPr>
        <w:t>Подключить</w:t>
      </w:r>
      <w:r w:rsidRPr="00FD2CD5">
        <w:rPr>
          <w:rFonts w:ascii="Verdana" w:hAnsi="Verdana"/>
          <w:sz w:val="20"/>
          <w:szCs w:val="20"/>
        </w:rPr>
        <w:t xml:space="preserve"> услугу </w:t>
      </w:r>
      <w:r w:rsidRPr="00FD2CD5">
        <w:rPr>
          <w:rFonts w:ascii="Verdana" w:hAnsi="Verdana"/>
          <w:sz w:val="20"/>
          <w:szCs w:val="20"/>
          <w:lang w:eastAsia="ar-SA"/>
        </w:rPr>
        <w:t>по переводу денежных средств физических лиц на следующих условиях</w:t>
      </w:r>
      <w:r w:rsidR="00064A33" w:rsidRPr="00FD2CD5">
        <w:rPr>
          <w:rFonts w:ascii="Verdana" w:hAnsi="Verdana"/>
          <w:sz w:val="20"/>
          <w:szCs w:val="20"/>
          <w:lang w:eastAsia="ar-SA"/>
        </w:rPr>
        <w:t>:</w:t>
      </w:r>
      <w:r w:rsidRPr="00FD2CD5">
        <w:rPr>
          <w:rFonts w:ascii="Verdana" w:hAnsi="Verdana"/>
          <w:sz w:val="20"/>
          <w:szCs w:val="20"/>
          <w:lang w:eastAsia="ar-SA"/>
        </w:rPr>
        <w:t>/</w:t>
      </w:r>
      <w:r w:rsidR="00064A33" w:rsidRPr="00FD2CD5">
        <w:rPr>
          <w:rFonts w:ascii="Verdana" w:hAnsi="Verdana"/>
          <w:b/>
          <w:sz w:val="20"/>
          <w:szCs w:val="20"/>
          <w:lang w:eastAsia="ar-SA"/>
        </w:rPr>
        <w:t>И</w:t>
      </w:r>
      <w:r w:rsidR="00064A33" w:rsidRPr="00FD2CD5">
        <w:rPr>
          <w:rFonts w:ascii="Verdana" w:hAnsi="Verdana"/>
          <w:b/>
          <w:sz w:val="20"/>
          <w:szCs w:val="20"/>
        </w:rPr>
        <w:t>зменить</w:t>
      </w:r>
      <w:r w:rsidR="00064A33" w:rsidRPr="00FD2CD5">
        <w:rPr>
          <w:rFonts w:ascii="Verdana" w:hAnsi="Verdana"/>
          <w:sz w:val="20"/>
          <w:szCs w:val="20"/>
        </w:rPr>
        <w:t xml:space="preserve"> параметры </w:t>
      </w:r>
      <w:r w:rsidR="00CA4D64" w:rsidRPr="00FD2CD5">
        <w:rPr>
          <w:rFonts w:ascii="Verdana" w:hAnsi="Verdana"/>
          <w:sz w:val="20"/>
          <w:szCs w:val="20"/>
        </w:rPr>
        <w:t xml:space="preserve">предоставления </w:t>
      </w:r>
      <w:r w:rsidR="00064A33" w:rsidRPr="00FD2CD5">
        <w:rPr>
          <w:rFonts w:ascii="Verdana" w:hAnsi="Verdana"/>
          <w:sz w:val="20"/>
          <w:szCs w:val="20"/>
        </w:rPr>
        <w:t xml:space="preserve">услуги </w:t>
      </w:r>
      <w:r w:rsidR="00064A33" w:rsidRPr="00FD2CD5">
        <w:rPr>
          <w:rFonts w:ascii="Verdana" w:hAnsi="Verdana"/>
          <w:sz w:val="20"/>
          <w:szCs w:val="20"/>
          <w:lang w:eastAsia="ar-SA"/>
        </w:rPr>
        <w:t>по переводу денежных средств физических лиц:</w:t>
      </w:r>
      <w:r w:rsidR="00F13277">
        <w:rPr>
          <w:rStyle w:val="a8"/>
          <w:rFonts w:ascii="Verdana" w:hAnsi="Verdana"/>
          <w:sz w:val="20"/>
          <w:szCs w:val="20"/>
          <w:lang w:eastAsia="ar-SA"/>
        </w:rPr>
        <w:footnoteReference w:id="1"/>
      </w:r>
      <w:r w:rsidR="00ED170D" w:rsidRPr="00ED170D">
        <w:rPr>
          <w:rFonts w:ascii="Verdana" w:hAnsi="Verdana"/>
          <w:sz w:val="20"/>
          <w:szCs w:val="20"/>
          <w:lang w:eastAsia="ar-SA"/>
        </w:rPr>
        <w:t xml:space="preserve"> </w:t>
      </w:r>
      <w:r w:rsidR="009533B5" w:rsidRPr="002F4710">
        <w:rPr>
          <w:rFonts w:ascii="Verdana" w:hAnsi="Verdana"/>
          <w:b/>
          <w:i/>
          <w:color w:val="FF0000"/>
          <w:sz w:val="16"/>
          <w:szCs w:val="16"/>
          <w:lang w:eastAsia="ar-SA"/>
        </w:rPr>
        <w:t>(выбрать один из вариантов</w:t>
      </w:r>
      <w:r w:rsidR="00403370" w:rsidRPr="002F4710">
        <w:rPr>
          <w:rFonts w:ascii="Verdana" w:hAnsi="Verdana"/>
          <w:b/>
          <w:i/>
          <w:color w:val="FF0000"/>
          <w:sz w:val="16"/>
          <w:szCs w:val="16"/>
          <w:lang w:eastAsia="ar-SA"/>
        </w:rPr>
        <w:t>)</w:t>
      </w:r>
    </w:p>
    <w:p w:rsidR="002D3ABE" w:rsidRDefault="00166CAC" w:rsidP="00E763B0">
      <w:pPr>
        <w:spacing w:after="0" w:line="240" w:lineRule="auto"/>
        <w:jc w:val="both"/>
        <w:rPr>
          <w:rFonts w:ascii="Verdana" w:eastAsia="Times New Roman" w:hAnsi="Verdana" w:cs="Times New Roman"/>
          <w:b/>
          <w:i/>
          <w:color w:val="FF0000"/>
          <w:sz w:val="16"/>
          <w:szCs w:val="16"/>
          <w:lang w:eastAsia="ru-RU"/>
        </w:rPr>
      </w:pPr>
      <w:r>
        <w:rPr>
          <w:rFonts w:ascii="Verdana" w:hAnsi="Verdana" w:cs="Times New Roman"/>
          <w:b/>
          <w:sz w:val="20"/>
          <w:szCs w:val="20"/>
        </w:rPr>
        <w:t xml:space="preserve">Реквизиты </w:t>
      </w:r>
      <w:r w:rsidRPr="007F7785">
        <w:rPr>
          <w:rFonts w:ascii="Verdana" w:hAnsi="Verdana"/>
          <w:sz w:val="20"/>
          <w:szCs w:val="20"/>
        </w:rPr>
        <w:t xml:space="preserve">для </w:t>
      </w:r>
      <w:r w:rsidR="007F7785" w:rsidRPr="007F7785">
        <w:rPr>
          <w:rFonts w:ascii="Verdana" w:hAnsi="Verdana"/>
          <w:sz w:val="20"/>
          <w:szCs w:val="20"/>
        </w:rPr>
        <w:t>П</w:t>
      </w:r>
      <w:r w:rsidRPr="007F7785">
        <w:rPr>
          <w:rFonts w:ascii="Verdana" w:hAnsi="Verdana"/>
          <w:sz w:val="20"/>
          <w:szCs w:val="20"/>
        </w:rPr>
        <w:t>еревода</w:t>
      </w:r>
      <w:r w:rsidR="00ED170D" w:rsidRPr="00ED170D">
        <w:rPr>
          <w:rFonts w:ascii="Verdana" w:hAnsi="Verdana"/>
          <w:sz w:val="20"/>
          <w:szCs w:val="20"/>
        </w:rPr>
        <w:t xml:space="preserve"> </w:t>
      </w:r>
      <w:r w:rsidR="007F7785">
        <w:rPr>
          <w:rFonts w:ascii="Verdana" w:hAnsi="Verdana"/>
          <w:sz w:val="20"/>
          <w:szCs w:val="20"/>
        </w:rPr>
        <w:t xml:space="preserve">на Счет Клиента за </w:t>
      </w:r>
      <w:r w:rsidR="007F7785" w:rsidRPr="007F7785">
        <w:rPr>
          <w:rFonts w:ascii="Verdana" w:eastAsia="MS Gothic" w:hAnsi="Verdana" w:cs="Times New Roman"/>
          <w:b/>
          <w:sz w:val="19"/>
          <w:szCs w:val="19"/>
        </w:rPr>
        <w:t>ЖКУ /благотворительность / услуги образовательных учреждений / прочие товары, работы, услуги</w:t>
      </w:r>
      <w:r w:rsidR="002F4710" w:rsidRPr="00AF2808">
        <w:rPr>
          <w:rFonts w:ascii="Verdana" w:eastAsia="MS Gothic" w:hAnsi="Verdana" w:cs="Times New Roman"/>
          <w:b/>
          <w:i/>
          <w:sz w:val="19"/>
          <w:szCs w:val="19"/>
        </w:rPr>
        <w:t>:</w:t>
      </w:r>
      <w:r w:rsidR="007F7785" w:rsidRPr="00AF2808">
        <w:rPr>
          <w:rFonts w:ascii="Verdana" w:hAnsi="Verdana" w:cs="Times New Roman"/>
          <w:b/>
          <w:i/>
          <w:color w:val="FF0000"/>
          <w:sz w:val="16"/>
          <w:szCs w:val="16"/>
        </w:rPr>
        <w:t xml:space="preserve"> (</w:t>
      </w:r>
      <w:r w:rsidR="009533B5" w:rsidRPr="00AF2808">
        <w:rPr>
          <w:rFonts w:ascii="Verdana" w:hAnsi="Verdana" w:cs="Times New Roman"/>
          <w:b/>
          <w:i/>
          <w:color w:val="FF0000"/>
          <w:sz w:val="16"/>
          <w:szCs w:val="16"/>
        </w:rPr>
        <w:t>выбрать один из вариантов)</w:t>
      </w:r>
      <w:r w:rsidR="00ED170D" w:rsidRPr="00ED170D">
        <w:rPr>
          <w:rFonts w:ascii="Verdana" w:hAnsi="Verdana" w:cs="Times New Roman"/>
          <w:b/>
          <w:i/>
          <w:color w:val="FF0000"/>
          <w:sz w:val="16"/>
          <w:szCs w:val="16"/>
        </w:rPr>
        <w:t xml:space="preserve"> </w:t>
      </w:r>
      <w:r w:rsidR="002D3ABE" w:rsidRPr="006F5724">
        <w:rPr>
          <w:rFonts w:ascii="Verdana" w:hAnsi="Verdana" w:cs="Times New Roman"/>
          <w:b/>
          <w:i/>
          <w:color w:val="FF0000"/>
          <w:sz w:val="16"/>
          <w:szCs w:val="16"/>
        </w:rPr>
        <w:t xml:space="preserve">(указать обязательные реквизиты: </w:t>
      </w:r>
      <w:r w:rsidR="00D61FAE">
        <w:rPr>
          <w:rFonts w:ascii="Verdana" w:hAnsi="Verdana" w:cs="Times New Roman"/>
          <w:b/>
          <w:i/>
          <w:color w:val="FF0000"/>
          <w:sz w:val="16"/>
          <w:szCs w:val="16"/>
        </w:rPr>
        <w:t>Расчетный с</w:t>
      </w:r>
      <w:r w:rsidR="002D3ABE" w:rsidRPr="006F5724">
        <w:rPr>
          <w:rFonts w:ascii="Verdana" w:hAnsi="Verdana" w:cs="Times New Roman"/>
          <w:b/>
          <w:i/>
          <w:color w:val="FF0000"/>
          <w:sz w:val="16"/>
          <w:szCs w:val="16"/>
        </w:rPr>
        <w:t>чет, БИК, Кор</w:t>
      </w:r>
      <w:r w:rsidR="00D61FAE">
        <w:rPr>
          <w:rFonts w:ascii="Verdana" w:hAnsi="Verdana" w:cs="Times New Roman"/>
          <w:b/>
          <w:i/>
          <w:color w:val="FF0000"/>
          <w:sz w:val="16"/>
          <w:szCs w:val="16"/>
        </w:rPr>
        <w:t>/</w:t>
      </w:r>
      <w:proofErr w:type="spellStart"/>
      <w:r w:rsidR="00E42C40" w:rsidRPr="006F5724">
        <w:rPr>
          <w:rFonts w:ascii="Verdana" w:hAnsi="Verdana" w:cs="Times New Roman"/>
          <w:b/>
          <w:i/>
          <w:color w:val="FF0000"/>
          <w:sz w:val="16"/>
          <w:szCs w:val="16"/>
        </w:rPr>
        <w:t>с</w:t>
      </w:r>
      <w:r w:rsidR="002D3ABE" w:rsidRPr="006F5724">
        <w:rPr>
          <w:rFonts w:ascii="Verdana" w:hAnsi="Verdana" w:cs="Times New Roman"/>
          <w:b/>
          <w:i/>
          <w:color w:val="FF0000"/>
          <w:sz w:val="16"/>
          <w:szCs w:val="16"/>
        </w:rPr>
        <w:t>ч</w:t>
      </w:r>
      <w:proofErr w:type="spellEnd"/>
      <w:r w:rsidR="002D3ABE" w:rsidRPr="006F5724">
        <w:rPr>
          <w:rFonts w:ascii="Verdana" w:hAnsi="Verdana" w:cs="Times New Roman"/>
          <w:b/>
          <w:i/>
          <w:color w:val="FF0000"/>
          <w:sz w:val="16"/>
          <w:szCs w:val="16"/>
        </w:rPr>
        <w:t>, КПП; указать реквизиты при наличии: ОКТМО, КБК, лицевой счет, подразделение Клиента и т.д</w:t>
      </w:r>
      <w:r w:rsidR="00785BFE">
        <w:rPr>
          <w:rFonts w:ascii="Verdana" w:hAnsi="Verdana" w:cs="Times New Roman"/>
          <w:b/>
          <w:i/>
          <w:color w:val="FF0000"/>
          <w:sz w:val="16"/>
          <w:szCs w:val="16"/>
        </w:rPr>
        <w:t>.</w:t>
      </w:r>
      <w:r w:rsidR="002D3ABE" w:rsidRPr="006F5724">
        <w:rPr>
          <w:rFonts w:ascii="Verdana" w:hAnsi="Verdana" w:cs="Times New Roman"/>
          <w:b/>
          <w:i/>
          <w:color w:val="FF0000"/>
          <w:sz w:val="16"/>
          <w:szCs w:val="16"/>
        </w:rPr>
        <w:t>)</w:t>
      </w:r>
      <w:r w:rsidR="00FD2CD5" w:rsidRPr="006F5724">
        <w:rPr>
          <w:rFonts w:ascii="Verdana" w:hAnsi="Verdana" w:cs="Times New Roman"/>
          <w:i/>
          <w:sz w:val="16"/>
          <w:szCs w:val="16"/>
        </w:rPr>
        <w:t>.</w:t>
      </w:r>
      <w:r w:rsidR="00ED170D" w:rsidRPr="00ED170D">
        <w:rPr>
          <w:rFonts w:ascii="Verdana" w:hAnsi="Verdana" w:cs="Times New Roman"/>
          <w:i/>
          <w:sz w:val="16"/>
          <w:szCs w:val="16"/>
        </w:rPr>
        <w:t xml:space="preserve"> </w:t>
      </w:r>
      <w:r w:rsidR="002D3ABE" w:rsidRPr="00BE0581">
        <w:rPr>
          <w:rFonts w:ascii="Verdana" w:eastAsia="Times New Roman" w:hAnsi="Verdana" w:cs="Times New Roman"/>
          <w:sz w:val="20"/>
          <w:szCs w:val="20"/>
          <w:lang w:eastAsia="ru-RU"/>
        </w:rPr>
        <w:t xml:space="preserve">В назначении распоряжения </w:t>
      </w:r>
      <w:r w:rsidR="00F665B7">
        <w:rPr>
          <w:rFonts w:ascii="Verdana" w:eastAsia="Times New Roman" w:hAnsi="Verdana" w:cs="Times New Roman"/>
          <w:sz w:val="20"/>
          <w:szCs w:val="20"/>
          <w:lang w:eastAsia="ru-RU"/>
        </w:rPr>
        <w:t>П</w:t>
      </w:r>
      <w:r w:rsidR="002D3ABE" w:rsidRPr="00BE0581">
        <w:rPr>
          <w:rFonts w:ascii="Verdana" w:eastAsia="Times New Roman" w:hAnsi="Verdana" w:cs="Times New Roman"/>
          <w:sz w:val="20"/>
          <w:szCs w:val="20"/>
          <w:lang w:eastAsia="ru-RU"/>
        </w:rPr>
        <w:t>лательщика указыват</w:t>
      </w:r>
      <w:r w:rsidR="002D3ABE">
        <w:rPr>
          <w:rFonts w:ascii="Verdana" w:eastAsia="Times New Roman" w:hAnsi="Verdana" w:cs="Times New Roman"/>
          <w:sz w:val="20"/>
          <w:szCs w:val="20"/>
          <w:lang w:eastAsia="ru-RU"/>
        </w:rPr>
        <w:t>ь</w:t>
      </w:r>
      <w:r w:rsidR="002D3ABE" w:rsidRPr="00BE0581">
        <w:rPr>
          <w:rFonts w:ascii="Verdana" w:eastAsia="Times New Roman" w:hAnsi="Verdana" w:cs="Times New Roman"/>
          <w:sz w:val="20"/>
          <w:szCs w:val="20"/>
          <w:lang w:eastAsia="ru-RU"/>
        </w:rPr>
        <w:t xml:space="preserve">: </w:t>
      </w:r>
      <w:r w:rsidR="002D3ABE" w:rsidRPr="006667F9">
        <w:rPr>
          <w:rFonts w:ascii="Verdana" w:eastAsia="Times New Roman" w:hAnsi="Verdana" w:cs="Times New Roman"/>
          <w:b/>
          <w:i/>
          <w:color w:val="FF0000"/>
          <w:sz w:val="16"/>
          <w:szCs w:val="16"/>
          <w:lang w:eastAsia="ru-RU"/>
        </w:rPr>
        <w:t>(написать текст)</w:t>
      </w:r>
    </w:p>
    <w:p w:rsidR="00CF31DB" w:rsidRDefault="00CF31DB" w:rsidP="00E763B0">
      <w:pPr>
        <w:spacing w:after="0" w:line="240" w:lineRule="auto"/>
        <w:contextualSpacing/>
        <w:jc w:val="both"/>
        <w:rPr>
          <w:rFonts w:ascii="Verdana" w:hAnsi="Verdana" w:cs="Times New Roman"/>
          <w:b/>
          <w:i/>
          <w:color w:val="FF0000"/>
          <w:sz w:val="16"/>
          <w:szCs w:val="16"/>
        </w:rPr>
      </w:pPr>
      <w:r>
        <w:rPr>
          <w:rFonts w:ascii="Verdana" w:hAnsi="Verdana" w:cs="Times New Roman"/>
          <w:b/>
          <w:sz w:val="20"/>
          <w:szCs w:val="20"/>
        </w:rPr>
        <w:t>Комиссионное вознаграждение</w:t>
      </w:r>
      <w:r w:rsidR="00ED170D" w:rsidRPr="00ED170D">
        <w:rPr>
          <w:rFonts w:ascii="Verdana" w:hAnsi="Verdana" w:cs="Times New Roman"/>
          <w:b/>
          <w:sz w:val="20"/>
          <w:szCs w:val="20"/>
        </w:rPr>
        <w:t xml:space="preserve"> </w:t>
      </w:r>
      <w:r w:rsidR="009533B5" w:rsidRPr="00AF2808">
        <w:rPr>
          <w:rFonts w:ascii="Verdana" w:hAnsi="Verdana" w:cs="Times New Roman"/>
          <w:b/>
          <w:i/>
          <w:color w:val="FF0000"/>
          <w:sz w:val="16"/>
          <w:szCs w:val="16"/>
        </w:rPr>
        <w:t>(выбрать один из вариантов</w:t>
      </w:r>
      <w:r w:rsidR="00403370" w:rsidRPr="00AF2808">
        <w:rPr>
          <w:rFonts w:ascii="Verdana" w:hAnsi="Verdana" w:cs="Times New Roman"/>
          <w:b/>
          <w:i/>
          <w:color w:val="FF0000"/>
          <w:sz w:val="16"/>
          <w:szCs w:val="16"/>
        </w:rPr>
        <w:t>)</w:t>
      </w:r>
      <w:r w:rsidR="00ED170D" w:rsidRPr="00ED170D">
        <w:rPr>
          <w:rFonts w:ascii="Verdana" w:hAnsi="Verdana" w:cs="Times New Roman"/>
          <w:b/>
          <w:i/>
          <w:color w:val="FF0000"/>
          <w:sz w:val="16"/>
          <w:szCs w:val="16"/>
        </w:rPr>
        <w:t xml:space="preserve"> </w:t>
      </w:r>
      <w:r w:rsidRPr="006A57F6">
        <w:rPr>
          <w:rFonts w:ascii="Verdana" w:hAnsi="Verdana" w:cs="Times New Roman"/>
          <w:b/>
          <w:sz w:val="20"/>
          <w:szCs w:val="20"/>
          <w:shd w:val="clear" w:color="auto" w:fill="FFFFFF"/>
        </w:rPr>
        <w:t xml:space="preserve">оплачивает </w:t>
      </w:r>
      <w:r w:rsidR="00397433">
        <w:rPr>
          <w:rFonts w:ascii="Verdana" w:hAnsi="Verdana" w:cs="Times New Roman"/>
          <w:b/>
          <w:sz w:val="20"/>
          <w:szCs w:val="20"/>
          <w:shd w:val="clear" w:color="auto" w:fill="FFFFFF"/>
        </w:rPr>
        <w:t>Плательщик</w:t>
      </w:r>
      <w:r w:rsidR="00397433" w:rsidRPr="00397433">
        <w:rPr>
          <w:rFonts w:ascii="Verdana" w:hAnsi="Verdana" w:cs="Times New Roman"/>
          <w:b/>
          <w:sz w:val="20"/>
          <w:szCs w:val="20"/>
          <w:shd w:val="clear" w:color="auto" w:fill="FFFFFF"/>
        </w:rPr>
        <w:t xml:space="preserve">/ </w:t>
      </w:r>
      <w:r w:rsidR="00D61FAE">
        <w:rPr>
          <w:rFonts w:ascii="Verdana" w:hAnsi="Verdana" w:cs="Times New Roman"/>
          <w:b/>
          <w:sz w:val="20"/>
          <w:szCs w:val="20"/>
          <w:shd w:val="clear" w:color="auto" w:fill="FFFFFF"/>
        </w:rPr>
        <w:t xml:space="preserve">оплачивает </w:t>
      </w:r>
      <w:r w:rsidRPr="006A57F6">
        <w:rPr>
          <w:rFonts w:ascii="Verdana" w:hAnsi="Verdana" w:cs="Times New Roman"/>
          <w:b/>
          <w:sz w:val="20"/>
          <w:szCs w:val="20"/>
          <w:shd w:val="clear" w:color="auto" w:fill="FFFFFF"/>
        </w:rPr>
        <w:t>Клиент на основании Акта об оказанных услугах</w:t>
      </w:r>
      <w:r w:rsidR="006A57F6" w:rsidRPr="006A57F6">
        <w:rPr>
          <w:rFonts w:ascii="Verdana" w:hAnsi="Verdana" w:cs="Times New Roman"/>
          <w:b/>
          <w:sz w:val="20"/>
          <w:szCs w:val="20"/>
          <w:shd w:val="clear" w:color="auto" w:fill="FFFFFF"/>
        </w:rPr>
        <w:t xml:space="preserve"> / </w:t>
      </w:r>
      <w:r w:rsidRPr="006A57F6">
        <w:rPr>
          <w:rFonts w:ascii="Verdana" w:hAnsi="Verdana" w:cs="Times New Roman"/>
          <w:b/>
          <w:sz w:val="20"/>
          <w:szCs w:val="20"/>
          <w:shd w:val="clear" w:color="auto" w:fill="FFFFFF"/>
        </w:rPr>
        <w:t>Банк списывает со счета Клиента</w:t>
      </w:r>
      <w:r w:rsidRPr="006A57F6">
        <w:rPr>
          <w:rStyle w:val="a8"/>
          <w:rFonts w:ascii="Verdana" w:hAnsi="Verdana" w:cs="Times New Roman"/>
          <w:b/>
          <w:sz w:val="20"/>
          <w:szCs w:val="20"/>
          <w:shd w:val="clear" w:color="auto" w:fill="FFFFFF"/>
        </w:rPr>
        <w:footnoteReference w:id="2"/>
      </w:r>
      <w:r w:rsidRPr="006A57F6">
        <w:rPr>
          <w:rFonts w:ascii="Verdana" w:hAnsi="Verdana" w:cs="Times New Roman"/>
          <w:b/>
          <w:sz w:val="20"/>
          <w:szCs w:val="20"/>
          <w:shd w:val="clear" w:color="auto" w:fill="FFFFFF"/>
        </w:rPr>
        <w:t xml:space="preserve"> (заранее данный акцепт)</w:t>
      </w:r>
      <w:r>
        <w:rPr>
          <w:rFonts w:ascii="Verdana" w:hAnsi="Verdana" w:cs="Times New Roman"/>
          <w:sz w:val="20"/>
          <w:szCs w:val="20"/>
          <w:shd w:val="clear" w:color="auto" w:fill="FFFFFF"/>
        </w:rPr>
        <w:t xml:space="preserve">, </w:t>
      </w:r>
      <w:r w:rsidRPr="00854D2B">
        <w:rPr>
          <w:rFonts w:ascii="Verdana" w:hAnsi="Verdana" w:cs="Times New Roman"/>
          <w:b/>
          <w:sz w:val="20"/>
          <w:szCs w:val="20"/>
          <w:shd w:val="clear" w:color="auto" w:fill="FFFFFF"/>
        </w:rPr>
        <w:t xml:space="preserve">на который </w:t>
      </w:r>
      <w:r w:rsidRPr="00854D2B">
        <w:rPr>
          <w:rFonts w:ascii="Verdana" w:hAnsi="Verdana" w:cs="Times New Roman"/>
          <w:b/>
          <w:sz w:val="20"/>
          <w:szCs w:val="20"/>
        </w:rPr>
        <w:t xml:space="preserve">Банк осуществляет Перевод </w:t>
      </w:r>
      <w:r>
        <w:rPr>
          <w:rFonts w:ascii="Verdana" w:hAnsi="Verdana" w:cs="Times New Roman"/>
          <w:sz w:val="20"/>
          <w:szCs w:val="20"/>
        </w:rPr>
        <w:t xml:space="preserve">/ </w:t>
      </w:r>
      <w:r w:rsidRPr="0059296A">
        <w:rPr>
          <w:rFonts w:ascii="Verdana" w:hAnsi="Verdana" w:cs="Times New Roman"/>
          <w:b/>
          <w:i/>
          <w:sz w:val="20"/>
          <w:szCs w:val="20"/>
          <w:shd w:val="clear" w:color="auto" w:fill="FFFFFF"/>
        </w:rPr>
        <w:t>_______________</w:t>
      </w:r>
      <w:r w:rsidR="00ED170D" w:rsidRPr="00ED170D">
        <w:rPr>
          <w:rFonts w:ascii="Verdana" w:hAnsi="Verdana" w:cs="Times New Roman"/>
          <w:b/>
          <w:i/>
          <w:sz w:val="20"/>
          <w:szCs w:val="20"/>
          <w:shd w:val="clear" w:color="auto" w:fill="FFFFFF"/>
        </w:rPr>
        <w:t>.</w:t>
      </w:r>
      <w:r w:rsidRPr="00882CBA">
        <w:rPr>
          <w:rFonts w:ascii="Verdana" w:hAnsi="Verdana" w:cs="Times New Roman"/>
          <w:b/>
          <w:i/>
          <w:color w:val="FF0000"/>
          <w:sz w:val="16"/>
          <w:szCs w:val="16"/>
          <w:shd w:val="clear" w:color="auto" w:fill="FFFFFF"/>
        </w:rPr>
        <w:t>(указать счет)</w:t>
      </w:r>
      <w:r w:rsidR="00AF2808" w:rsidRPr="00AF2808">
        <w:rPr>
          <w:rFonts w:ascii="Verdana" w:hAnsi="Verdana" w:cs="Times New Roman"/>
          <w:b/>
          <w:i/>
          <w:color w:val="FF0000"/>
          <w:sz w:val="16"/>
          <w:szCs w:val="16"/>
        </w:rPr>
        <w:t>(выбрать один из вариантов)</w:t>
      </w:r>
      <w:r w:rsidR="00006944">
        <w:rPr>
          <w:rFonts w:ascii="Verdana" w:hAnsi="Verdana" w:cs="Times New Roman"/>
          <w:b/>
          <w:i/>
          <w:color w:val="FF0000"/>
          <w:sz w:val="16"/>
          <w:szCs w:val="16"/>
        </w:rPr>
        <w:t>.</w:t>
      </w:r>
    </w:p>
    <w:p w:rsidR="001D00C2" w:rsidRDefault="001D00C2" w:rsidP="00E763B0">
      <w:pPr>
        <w:spacing w:after="0" w:line="240" w:lineRule="auto"/>
        <w:contextualSpacing/>
        <w:jc w:val="both"/>
        <w:rPr>
          <w:rFonts w:ascii="Verdana" w:hAnsi="Verdana" w:cs="Times New Roman"/>
          <w:b/>
          <w:sz w:val="20"/>
          <w:szCs w:val="20"/>
        </w:rPr>
      </w:pPr>
      <w:r>
        <w:rPr>
          <w:rFonts w:ascii="Verdana" w:hAnsi="Verdana" w:cs="Times New Roman"/>
          <w:b/>
          <w:sz w:val="20"/>
          <w:szCs w:val="20"/>
        </w:rPr>
        <w:t>Вид деятельности ______, услуга ____________</w:t>
      </w:r>
      <w:r w:rsidR="00D61FAE">
        <w:rPr>
          <w:rFonts w:ascii="Verdana" w:hAnsi="Verdana" w:cs="Times New Roman"/>
          <w:b/>
          <w:sz w:val="20"/>
          <w:szCs w:val="20"/>
        </w:rPr>
        <w:t xml:space="preserve">, </w:t>
      </w:r>
      <w:r w:rsidR="00D61FAE" w:rsidRPr="00D61FAE">
        <w:rPr>
          <w:rFonts w:ascii="Verdana" w:hAnsi="Verdana" w:cs="Times New Roman"/>
          <w:b/>
          <w:sz w:val="20"/>
          <w:szCs w:val="20"/>
        </w:rPr>
        <w:t>регион предоставления услуг</w:t>
      </w:r>
      <w:r w:rsidR="00D61FAE">
        <w:rPr>
          <w:rFonts w:ascii="Verdana" w:hAnsi="Verdana" w:cs="Times New Roman"/>
          <w:sz w:val="20"/>
          <w:szCs w:val="20"/>
        </w:rPr>
        <w:t xml:space="preserve"> ___________</w:t>
      </w:r>
      <w:r>
        <w:rPr>
          <w:rFonts w:ascii="Verdana" w:hAnsi="Verdana" w:cs="Times New Roman"/>
          <w:b/>
          <w:sz w:val="20"/>
          <w:szCs w:val="20"/>
        </w:rPr>
        <w:t>.</w:t>
      </w:r>
    </w:p>
    <w:p w:rsidR="0004032C" w:rsidRPr="0004032C" w:rsidRDefault="0004032C" w:rsidP="0004032C">
      <w:pPr>
        <w:spacing w:after="0" w:line="240" w:lineRule="auto"/>
        <w:contextualSpacing/>
        <w:jc w:val="both"/>
        <w:rPr>
          <w:rFonts w:ascii="Verdana" w:hAnsi="Verdana" w:cs="Times New Roman"/>
          <w:b/>
          <w:sz w:val="20"/>
          <w:szCs w:val="20"/>
        </w:rPr>
      </w:pPr>
      <w:r>
        <w:rPr>
          <w:rFonts w:ascii="Verdana" w:hAnsi="Verdana" w:cs="Times New Roman"/>
          <w:b/>
          <w:sz w:val="20"/>
          <w:szCs w:val="20"/>
        </w:rPr>
        <w:t xml:space="preserve">Информационно-технологическое взаимодействие в режиме </w:t>
      </w:r>
      <w:r w:rsidR="001D00C2">
        <w:rPr>
          <w:rFonts w:ascii="Verdana" w:hAnsi="Verdana" w:cs="Times New Roman"/>
          <w:b/>
          <w:sz w:val="20"/>
          <w:szCs w:val="20"/>
        </w:rPr>
        <w:t>онлайн</w:t>
      </w:r>
      <w:r w:rsidR="00315D43">
        <w:rPr>
          <w:rFonts w:ascii="Verdana" w:hAnsi="Verdana" w:cs="Times New Roman"/>
          <w:b/>
          <w:sz w:val="20"/>
          <w:szCs w:val="20"/>
        </w:rPr>
        <w:t xml:space="preserve"> (</w:t>
      </w:r>
      <w:r>
        <w:rPr>
          <w:rFonts w:ascii="Verdana" w:hAnsi="Verdana" w:cs="Times New Roman"/>
          <w:b/>
          <w:sz w:val="20"/>
          <w:szCs w:val="20"/>
          <w:lang w:val="en-US"/>
        </w:rPr>
        <w:t>URL</w:t>
      </w:r>
      <w:r>
        <w:rPr>
          <w:rFonts w:ascii="Verdana" w:hAnsi="Verdana" w:cs="Times New Roman"/>
          <w:b/>
          <w:sz w:val="20"/>
          <w:szCs w:val="20"/>
        </w:rPr>
        <w:t>: _____________; Порт: ___________</w:t>
      </w:r>
      <w:r w:rsidR="00315D43">
        <w:rPr>
          <w:rFonts w:ascii="Verdana" w:hAnsi="Verdana" w:cs="Times New Roman"/>
          <w:b/>
          <w:sz w:val="20"/>
          <w:szCs w:val="20"/>
        </w:rPr>
        <w:t>)</w:t>
      </w:r>
      <w:r>
        <w:rPr>
          <w:rFonts w:ascii="Verdana" w:hAnsi="Verdana" w:cs="Times New Roman"/>
          <w:b/>
          <w:sz w:val="20"/>
          <w:szCs w:val="20"/>
        </w:rPr>
        <w:t xml:space="preserve">/в режиме офлайн </w:t>
      </w:r>
      <w:r w:rsidR="00315D43">
        <w:rPr>
          <w:rFonts w:ascii="Verdana" w:hAnsi="Verdana" w:cs="Times New Roman"/>
          <w:b/>
          <w:sz w:val="20"/>
          <w:szCs w:val="20"/>
        </w:rPr>
        <w:t>(</w:t>
      </w:r>
      <w:r>
        <w:rPr>
          <w:rFonts w:ascii="Verdana" w:hAnsi="Verdana" w:cs="Times New Roman"/>
          <w:b/>
          <w:sz w:val="20"/>
          <w:szCs w:val="20"/>
        </w:rPr>
        <w:t xml:space="preserve">номер Протокола </w:t>
      </w:r>
      <w:r w:rsidRPr="003A46F8">
        <w:rPr>
          <w:rFonts w:ascii="Verdana" w:hAnsi="Verdana" w:cs="Arial"/>
          <w:sz w:val="32"/>
          <w:szCs w:val="32"/>
        </w:rPr>
        <w:t>□□</w:t>
      </w:r>
      <w:r w:rsidR="001D00C2">
        <w:rPr>
          <w:rFonts w:ascii="Verdana" w:hAnsi="Verdana" w:cs="Arial"/>
          <w:sz w:val="32"/>
          <w:szCs w:val="32"/>
        </w:rPr>
        <w:t xml:space="preserve">, </w:t>
      </w:r>
      <w:r w:rsidR="001D00C2" w:rsidRPr="001D00C2">
        <w:rPr>
          <w:rFonts w:ascii="Verdana" w:hAnsi="Verdana" w:cs="Arial"/>
          <w:b/>
          <w:sz w:val="20"/>
          <w:szCs w:val="20"/>
        </w:rPr>
        <w:t xml:space="preserve">с Реестром </w:t>
      </w:r>
      <w:r w:rsidR="001D00C2">
        <w:rPr>
          <w:rFonts w:ascii="Verdana" w:hAnsi="Verdana" w:cs="Arial"/>
          <w:b/>
          <w:sz w:val="20"/>
          <w:szCs w:val="20"/>
        </w:rPr>
        <w:t>начислений</w:t>
      </w:r>
      <w:r w:rsidR="001D00C2">
        <w:rPr>
          <w:rStyle w:val="a8"/>
          <w:rFonts w:ascii="Verdana" w:hAnsi="Verdana" w:cs="Arial"/>
          <w:b/>
          <w:sz w:val="20"/>
          <w:szCs w:val="20"/>
        </w:rPr>
        <w:footnoteReference w:id="3"/>
      </w:r>
      <w:r w:rsidR="001D00C2">
        <w:rPr>
          <w:rFonts w:ascii="Verdana" w:hAnsi="Verdana" w:cs="Arial"/>
          <w:b/>
          <w:sz w:val="20"/>
          <w:szCs w:val="20"/>
        </w:rPr>
        <w:t>/без Реестра начислений</w:t>
      </w:r>
      <w:r w:rsidR="001D00C2">
        <w:rPr>
          <w:rStyle w:val="a8"/>
          <w:rFonts w:ascii="Verdana" w:hAnsi="Verdana" w:cs="Arial"/>
          <w:b/>
          <w:sz w:val="20"/>
          <w:szCs w:val="20"/>
        </w:rPr>
        <w:footnoteReference w:id="4"/>
      </w:r>
      <w:r w:rsidR="00315D43" w:rsidRPr="001D00C2">
        <w:rPr>
          <w:rFonts w:ascii="Verdana" w:hAnsi="Verdana" w:cs="Arial"/>
          <w:b/>
          <w:sz w:val="20"/>
          <w:szCs w:val="20"/>
        </w:rPr>
        <w:t>).</w:t>
      </w:r>
      <w:r>
        <w:rPr>
          <w:rFonts w:ascii="Verdana" w:hAnsi="Verdana" w:cs="Arial"/>
          <w:sz w:val="32"/>
          <w:szCs w:val="32"/>
        </w:rPr>
        <w:t xml:space="preserve"> </w:t>
      </w:r>
      <w:r w:rsidRPr="00AF2808">
        <w:rPr>
          <w:rFonts w:ascii="Verdana" w:hAnsi="Verdana" w:cs="Times New Roman"/>
          <w:b/>
          <w:i/>
          <w:color w:val="FF0000"/>
          <w:sz w:val="16"/>
          <w:szCs w:val="16"/>
        </w:rPr>
        <w:t>(выбрать один из вариантов)</w:t>
      </w:r>
    </w:p>
    <w:p w:rsidR="002D3ABE" w:rsidRPr="00BE0581" w:rsidRDefault="002D3ABE" w:rsidP="00E763B0">
      <w:pPr>
        <w:tabs>
          <w:tab w:val="left" w:pos="2835"/>
        </w:tabs>
        <w:spacing w:after="0" w:line="240" w:lineRule="auto"/>
        <w:jc w:val="both"/>
        <w:rPr>
          <w:rFonts w:ascii="Verdana" w:hAnsi="Verdana"/>
          <w:i/>
          <w:color w:val="FF0000"/>
          <w:sz w:val="20"/>
          <w:szCs w:val="20"/>
        </w:rPr>
      </w:pPr>
      <w:r w:rsidRPr="00BE0581">
        <w:rPr>
          <w:rFonts w:ascii="Verdana" w:hAnsi="Verdana" w:cs="Times New Roman"/>
          <w:b/>
          <w:sz w:val="20"/>
          <w:szCs w:val="20"/>
          <w:shd w:val="clear" w:color="auto" w:fill="FFFFFF"/>
        </w:rPr>
        <w:t>Реестр переводов</w:t>
      </w:r>
      <w:r w:rsidRPr="006667F9">
        <w:rPr>
          <w:rFonts w:ascii="Verdana" w:hAnsi="Arial" w:cs="Arial"/>
          <w:b/>
          <w:color w:val="FF0000"/>
          <w:sz w:val="16"/>
          <w:szCs w:val="16"/>
        </w:rPr>
        <w:t>‬</w:t>
      </w:r>
      <w:r w:rsidRPr="006667F9">
        <w:rPr>
          <w:rFonts w:ascii="Verdana" w:hAnsi="Arial" w:cs="Arial"/>
          <w:b/>
          <w:color w:val="FF0000"/>
          <w:sz w:val="16"/>
          <w:szCs w:val="16"/>
        </w:rPr>
        <w:t>‬</w:t>
      </w:r>
      <w:r w:rsidR="00ED170D" w:rsidRPr="00ED170D">
        <w:rPr>
          <w:rFonts w:ascii="Verdana" w:hAnsi="Arial" w:cs="Arial"/>
          <w:b/>
          <w:color w:val="FF0000"/>
          <w:sz w:val="16"/>
          <w:szCs w:val="16"/>
        </w:rPr>
        <w:t xml:space="preserve"> </w:t>
      </w:r>
      <w:r w:rsidR="00EE41F6" w:rsidRPr="00AF2808">
        <w:rPr>
          <w:rFonts w:ascii="Verdana" w:hAnsi="Verdana"/>
          <w:sz w:val="20"/>
          <w:szCs w:val="20"/>
          <w:shd w:val="clear" w:color="auto" w:fill="FFFFFF"/>
        </w:rPr>
        <w:t>п</w:t>
      </w:r>
      <w:r w:rsidRPr="00AF2808">
        <w:rPr>
          <w:rFonts w:ascii="Verdana" w:hAnsi="Verdana"/>
          <w:sz w:val="20"/>
          <w:szCs w:val="20"/>
          <w:shd w:val="clear" w:color="auto" w:fill="FFFFFF"/>
        </w:rPr>
        <w:t>редоставлять в формате</w:t>
      </w:r>
      <w:r w:rsidR="00ED170D" w:rsidRPr="00ED170D">
        <w:rPr>
          <w:rFonts w:ascii="Verdana" w:hAnsi="Verdana"/>
          <w:sz w:val="20"/>
          <w:szCs w:val="20"/>
          <w:shd w:val="clear" w:color="auto" w:fill="FFFFFF"/>
        </w:rPr>
        <w:t xml:space="preserve"> </w:t>
      </w:r>
      <w:proofErr w:type="spellStart"/>
      <w:r w:rsidRPr="00EE41F6">
        <w:rPr>
          <w:rFonts w:ascii="Verdana" w:hAnsi="Verdana"/>
          <w:b/>
          <w:sz w:val="20"/>
          <w:szCs w:val="20"/>
        </w:rPr>
        <w:t>rtf</w:t>
      </w:r>
      <w:proofErr w:type="spellEnd"/>
      <w:r w:rsidRPr="00EE41F6">
        <w:rPr>
          <w:rFonts w:ascii="Verdana" w:hAnsi="Verdana"/>
          <w:b/>
          <w:sz w:val="20"/>
          <w:szCs w:val="20"/>
        </w:rPr>
        <w:t xml:space="preserve"> / </w:t>
      </w:r>
      <w:r w:rsidRPr="00EE41F6">
        <w:rPr>
          <w:rFonts w:ascii="Verdana" w:hAnsi="Verdana"/>
          <w:b/>
          <w:sz w:val="20"/>
          <w:szCs w:val="20"/>
          <w:lang w:val="en-US"/>
        </w:rPr>
        <w:t>dbf</w:t>
      </w:r>
      <w:r w:rsidRPr="00EE41F6">
        <w:rPr>
          <w:rFonts w:ascii="Verdana" w:hAnsi="Verdana"/>
          <w:b/>
          <w:sz w:val="20"/>
          <w:szCs w:val="20"/>
        </w:rPr>
        <w:t xml:space="preserve"> / e</w:t>
      </w:r>
      <w:proofErr w:type="spellStart"/>
      <w:r w:rsidRPr="00EE41F6">
        <w:rPr>
          <w:rFonts w:ascii="Verdana" w:hAnsi="Verdana"/>
          <w:b/>
          <w:sz w:val="20"/>
          <w:szCs w:val="20"/>
          <w:lang w:val="en-US"/>
        </w:rPr>
        <w:t>xcel</w:t>
      </w:r>
      <w:proofErr w:type="spellEnd"/>
      <w:r w:rsidRPr="00EE41F6">
        <w:rPr>
          <w:rFonts w:ascii="Verdana" w:hAnsi="Verdana"/>
          <w:b/>
          <w:sz w:val="20"/>
          <w:szCs w:val="20"/>
        </w:rPr>
        <w:t xml:space="preserve"> / </w:t>
      </w:r>
      <w:r w:rsidRPr="00EE41F6">
        <w:rPr>
          <w:rFonts w:ascii="Verdana" w:hAnsi="Verdana"/>
          <w:b/>
          <w:sz w:val="20"/>
          <w:szCs w:val="20"/>
          <w:lang w:val="en-US"/>
        </w:rPr>
        <w:t>csv</w:t>
      </w:r>
      <w:r w:rsidR="00282282">
        <w:rPr>
          <w:rStyle w:val="a8"/>
          <w:rFonts w:ascii="Verdana" w:hAnsi="Verdana"/>
          <w:b/>
          <w:sz w:val="20"/>
          <w:szCs w:val="20"/>
          <w:lang w:val="en-US"/>
        </w:rPr>
        <w:footnoteReference w:id="5"/>
      </w:r>
      <w:r w:rsidRPr="00EE41F6">
        <w:rPr>
          <w:rFonts w:ascii="Verdana" w:hAnsi="Verdana"/>
          <w:b/>
          <w:sz w:val="20"/>
          <w:szCs w:val="20"/>
        </w:rPr>
        <w:t xml:space="preserve"> </w:t>
      </w:r>
      <w:r w:rsidRPr="006667F9">
        <w:rPr>
          <w:rFonts w:ascii="Verdana" w:hAnsi="Verdana"/>
          <w:b/>
          <w:i/>
          <w:color w:val="FF0000"/>
          <w:sz w:val="16"/>
          <w:szCs w:val="16"/>
        </w:rPr>
        <w:t>(</w:t>
      </w:r>
      <w:r w:rsidR="009533B5" w:rsidRPr="009533B5">
        <w:rPr>
          <w:rFonts w:ascii="Verdana" w:hAnsi="Verdana"/>
          <w:b/>
          <w:i/>
          <w:color w:val="FF0000"/>
          <w:sz w:val="16"/>
          <w:szCs w:val="16"/>
        </w:rPr>
        <w:t>выбрать один из вариантов</w:t>
      </w:r>
      <w:r w:rsidRPr="006667F9">
        <w:rPr>
          <w:rFonts w:ascii="Verdana" w:hAnsi="Verdana"/>
          <w:b/>
          <w:i/>
          <w:color w:val="FF0000"/>
          <w:sz w:val="16"/>
          <w:szCs w:val="16"/>
        </w:rPr>
        <w:t>)</w:t>
      </w:r>
      <w:r w:rsidR="00ED170D" w:rsidRPr="00ED170D">
        <w:rPr>
          <w:rFonts w:ascii="Verdana" w:hAnsi="Verdana"/>
          <w:b/>
          <w:i/>
          <w:color w:val="FF0000"/>
          <w:sz w:val="16"/>
          <w:szCs w:val="16"/>
        </w:rPr>
        <w:t xml:space="preserve"> </w:t>
      </w:r>
      <w:r w:rsidRPr="00162DF1">
        <w:rPr>
          <w:rFonts w:ascii="Verdana" w:hAnsi="Verdana"/>
          <w:b/>
          <w:sz w:val="20"/>
          <w:szCs w:val="20"/>
        </w:rPr>
        <w:t>посредством</w:t>
      </w:r>
      <w:r w:rsidR="00ED170D" w:rsidRPr="00ED170D">
        <w:rPr>
          <w:rFonts w:ascii="Verdana" w:hAnsi="Verdana"/>
          <w:b/>
          <w:sz w:val="20"/>
          <w:szCs w:val="20"/>
        </w:rPr>
        <w:t xml:space="preserve"> </w:t>
      </w:r>
      <w:r w:rsidR="00336D59">
        <w:rPr>
          <w:rFonts w:ascii="Verdana" w:hAnsi="Verdana"/>
          <w:b/>
          <w:sz w:val="20"/>
          <w:szCs w:val="20"/>
        </w:rPr>
        <w:t xml:space="preserve">Системы </w:t>
      </w:r>
      <w:r w:rsidRPr="005329B3">
        <w:rPr>
          <w:rFonts w:ascii="Verdana" w:hAnsi="Verdana"/>
          <w:b/>
          <w:sz w:val="20"/>
          <w:szCs w:val="20"/>
          <w:shd w:val="clear" w:color="auto" w:fill="FFFFFF"/>
        </w:rPr>
        <w:t xml:space="preserve">/ </w:t>
      </w:r>
      <w:r w:rsidR="005329B3" w:rsidRPr="005329B3">
        <w:rPr>
          <w:rFonts w:ascii="Verdana" w:hAnsi="Verdana" w:cs="Times New Roman"/>
          <w:b/>
          <w:sz w:val="20"/>
          <w:szCs w:val="20"/>
        </w:rPr>
        <w:t>посредством</w:t>
      </w:r>
      <w:r w:rsidR="00CF31DB">
        <w:rPr>
          <w:rFonts w:ascii="Verdana" w:hAnsi="Verdana" w:cs="Times New Roman"/>
          <w:b/>
          <w:sz w:val="20"/>
          <w:szCs w:val="20"/>
        </w:rPr>
        <w:t xml:space="preserve"> Оператора</w:t>
      </w:r>
      <w:r w:rsidR="005329B3" w:rsidRPr="005329B3">
        <w:rPr>
          <w:rFonts w:ascii="Verdana" w:hAnsi="Verdana" w:cs="Times New Roman"/>
          <w:b/>
          <w:sz w:val="20"/>
          <w:szCs w:val="20"/>
        </w:rPr>
        <w:t xml:space="preserve"> ЭДО</w:t>
      </w:r>
      <w:r w:rsidR="005329B3">
        <w:rPr>
          <w:rFonts w:ascii="Verdana" w:hAnsi="Verdana"/>
          <w:b/>
          <w:sz w:val="20"/>
          <w:szCs w:val="20"/>
          <w:shd w:val="clear" w:color="auto" w:fill="FFFFFF"/>
        </w:rPr>
        <w:t xml:space="preserve">/ </w:t>
      </w:r>
      <w:r w:rsidRPr="00162DF1">
        <w:rPr>
          <w:rFonts w:ascii="Verdana" w:hAnsi="Verdana"/>
          <w:b/>
          <w:sz w:val="20"/>
          <w:szCs w:val="20"/>
          <w:shd w:val="clear" w:color="auto" w:fill="FFFFFF"/>
        </w:rPr>
        <w:t>н</w:t>
      </w:r>
      <w:r w:rsidRPr="00162DF1">
        <w:rPr>
          <w:rFonts w:ascii="Verdana" w:hAnsi="Verdana"/>
          <w:b/>
          <w:sz w:val="20"/>
          <w:szCs w:val="20"/>
        </w:rPr>
        <w:t>а электронную почту Ответственного работника Клиента с паролем</w:t>
      </w:r>
      <w:r w:rsidR="000D2EB3">
        <w:rPr>
          <w:rFonts w:ascii="Verdana" w:hAnsi="Verdana"/>
          <w:b/>
          <w:sz w:val="20"/>
          <w:szCs w:val="20"/>
        </w:rPr>
        <w:t>.</w:t>
      </w:r>
      <w:r w:rsidR="00ED170D" w:rsidRPr="00ED170D">
        <w:rPr>
          <w:rFonts w:ascii="Verdana" w:hAnsi="Verdana"/>
          <w:b/>
          <w:sz w:val="20"/>
          <w:szCs w:val="20"/>
        </w:rPr>
        <w:t xml:space="preserve"> </w:t>
      </w:r>
      <w:r w:rsidR="00F457CE" w:rsidRPr="00AF2808">
        <w:rPr>
          <w:rFonts w:ascii="Verdana" w:hAnsi="Verdana" w:cs="Times New Roman"/>
          <w:b/>
          <w:i/>
          <w:color w:val="FF0000"/>
          <w:sz w:val="16"/>
          <w:szCs w:val="16"/>
        </w:rPr>
        <w:t>(выбрать один из вариантов)</w:t>
      </w:r>
    </w:p>
    <w:p w:rsidR="002D3ABE" w:rsidRDefault="000D2EB3" w:rsidP="00E763B0">
      <w:pPr>
        <w:tabs>
          <w:tab w:val="left" w:pos="461"/>
        </w:tabs>
        <w:spacing w:after="0" w:line="240" w:lineRule="auto"/>
        <w:jc w:val="both"/>
        <w:rPr>
          <w:rFonts w:ascii="Verdana" w:hAnsi="Verdana" w:cs="Times New Roman"/>
          <w:b/>
          <w:i/>
          <w:color w:val="FF0000"/>
          <w:sz w:val="16"/>
          <w:szCs w:val="16"/>
          <w:shd w:val="clear" w:color="auto" w:fill="FFFFFF"/>
        </w:rPr>
      </w:pPr>
      <w:r w:rsidRPr="00E658CA">
        <w:rPr>
          <w:rFonts w:ascii="Verdana" w:hAnsi="Verdana" w:cs="Times New Roman"/>
          <w:b/>
          <w:sz w:val="20"/>
          <w:szCs w:val="20"/>
        </w:rPr>
        <w:t>Данные Ответственного</w:t>
      </w:r>
      <w:r>
        <w:rPr>
          <w:rFonts w:ascii="Verdana" w:hAnsi="Verdana" w:cs="Times New Roman"/>
          <w:b/>
          <w:sz w:val="20"/>
          <w:szCs w:val="20"/>
        </w:rPr>
        <w:t>(-ых)</w:t>
      </w:r>
      <w:r w:rsidRPr="00E658CA">
        <w:rPr>
          <w:rFonts w:ascii="Verdana" w:hAnsi="Verdana" w:cs="Times New Roman"/>
          <w:b/>
          <w:sz w:val="20"/>
          <w:szCs w:val="20"/>
        </w:rPr>
        <w:t xml:space="preserve"> работника</w:t>
      </w:r>
      <w:r>
        <w:rPr>
          <w:rFonts w:ascii="Verdana" w:hAnsi="Verdana" w:cs="Times New Roman"/>
          <w:b/>
          <w:sz w:val="20"/>
          <w:szCs w:val="20"/>
        </w:rPr>
        <w:t>(-</w:t>
      </w:r>
      <w:proofErr w:type="spellStart"/>
      <w:r>
        <w:rPr>
          <w:rFonts w:ascii="Verdana" w:hAnsi="Verdana" w:cs="Times New Roman"/>
          <w:b/>
          <w:sz w:val="20"/>
          <w:szCs w:val="20"/>
        </w:rPr>
        <w:t>ов</w:t>
      </w:r>
      <w:proofErr w:type="spellEnd"/>
      <w:r>
        <w:rPr>
          <w:rFonts w:ascii="Verdana" w:hAnsi="Verdana" w:cs="Times New Roman"/>
          <w:b/>
          <w:sz w:val="20"/>
          <w:szCs w:val="20"/>
        </w:rPr>
        <w:t>)</w:t>
      </w:r>
      <w:r w:rsidRPr="00E658CA">
        <w:rPr>
          <w:rFonts w:ascii="Verdana" w:hAnsi="Verdana" w:cs="Times New Roman"/>
          <w:b/>
          <w:sz w:val="20"/>
          <w:szCs w:val="20"/>
        </w:rPr>
        <w:t xml:space="preserve"> Клиента</w:t>
      </w:r>
      <w:r>
        <w:rPr>
          <w:rFonts w:ascii="Verdana" w:hAnsi="Verdana" w:cs="Times New Roman"/>
          <w:b/>
          <w:sz w:val="20"/>
          <w:szCs w:val="20"/>
        </w:rPr>
        <w:t>:</w:t>
      </w:r>
      <w:r w:rsidR="00ED170D">
        <w:rPr>
          <w:rFonts w:ascii="Verdana" w:hAnsi="Verdana" w:cs="Times New Roman"/>
          <w:b/>
          <w:sz w:val="20"/>
          <w:szCs w:val="20"/>
        </w:rPr>
        <w:t xml:space="preserve"> </w:t>
      </w:r>
      <w:r w:rsidR="002D3ABE" w:rsidRPr="006667F9">
        <w:rPr>
          <w:rFonts w:ascii="Verdana" w:hAnsi="Verdana" w:cs="Times New Roman"/>
          <w:b/>
          <w:i/>
          <w:color w:val="FF0000"/>
          <w:sz w:val="16"/>
          <w:szCs w:val="16"/>
          <w:shd w:val="clear" w:color="auto" w:fill="FFFFFF"/>
        </w:rPr>
        <w:t xml:space="preserve">(указать ФИО, </w:t>
      </w:r>
      <w:r w:rsidR="002D3ABE">
        <w:rPr>
          <w:rFonts w:ascii="Verdana" w:hAnsi="Verdana" w:cs="Times New Roman"/>
          <w:b/>
          <w:i/>
          <w:color w:val="FF0000"/>
          <w:sz w:val="16"/>
          <w:szCs w:val="16"/>
          <w:shd w:val="clear" w:color="auto" w:fill="FFFFFF"/>
        </w:rPr>
        <w:t xml:space="preserve">номер </w:t>
      </w:r>
      <w:r w:rsidR="002D3ABE" w:rsidRPr="006667F9">
        <w:rPr>
          <w:rFonts w:ascii="Verdana" w:hAnsi="Verdana" w:cs="Times New Roman"/>
          <w:b/>
          <w:i/>
          <w:color w:val="FF0000"/>
          <w:sz w:val="16"/>
          <w:szCs w:val="16"/>
          <w:shd w:val="clear" w:color="auto" w:fill="FFFFFF"/>
        </w:rPr>
        <w:t>мобильн</w:t>
      </w:r>
      <w:r w:rsidR="002D3ABE">
        <w:rPr>
          <w:rFonts w:ascii="Verdana" w:hAnsi="Verdana" w:cs="Times New Roman"/>
          <w:b/>
          <w:i/>
          <w:color w:val="FF0000"/>
          <w:sz w:val="16"/>
          <w:szCs w:val="16"/>
          <w:shd w:val="clear" w:color="auto" w:fill="FFFFFF"/>
        </w:rPr>
        <w:t>ого</w:t>
      </w:r>
      <w:r w:rsidR="002D3ABE" w:rsidRPr="006667F9">
        <w:rPr>
          <w:rFonts w:ascii="Verdana" w:hAnsi="Verdana" w:cs="Times New Roman"/>
          <w:b/>
          <w:i/>
          <w:color w:val="FF0000"/>
          <w:sz w:val="16"/>
          <w:szCs w:val="16"/>
          <w:shd w:val="clear" w:color="auto" w:fill="FFFFFF"/>
        </w:rPr>
        <w:t xml:space="preserve"> телефон</w:t>
      </w:r>
      <w:r w:rsidR="002D3ABE">
        <w:rPr>
          <w:rFonts w:ascii="Verdana" w:hAnsi="Verdana" w:cs="Times New Roman"/>
          <w:b/>
          <w:i/>
          <w:color w:val="FF0000"/>
          <w:sz w:val="16"/>
          <w:szCs w:val="16"/>
          <w:shd w:val="clear" w:color="auto" w:fill="FFFFFF"/>
        </w:rPr>
        <w:t>а</w:t>
      </w:r>
      <w:r w:rsidR="002D3ABE" w:rsidRPr="006667F9">
        <w:rPr>
          <w:rFonts w:ascii="Verdana" w:hAnsi="Verdana" w:cs="Times New Roman"/>
          <w:b/>
          <w:i/>
          <w:color w:val="FF0000"/>
          <w:sz w:val="16"/>
          <w:szCs w:val="16"/>
          <w:shd w:val="clear" w:color="auto" w:fill="FFFFFF"/>
        </w:rPr>
        <w:t>,</w:t>
      </w:r>
      <w:r w:rsidR="002D3ABE">
        <w:rPr>
          <w:rFonts w:ascii="Verdana" w:hAnsi="Verdana" w:cs="Times New Roman"/>
          <w:b/>
          <w:i/>
          <w:color w:val="FF0000"/>
          <w:sz w:val="16"/>
          <w:szCs w:val="16"/>
          <w:shd w:val="clear" w:color="auto" w:fill="FFFFFF"/>
        </w:rPr>
        <w:t xml:space="preserve"> номер </w:t>
      </w:r>
      <w:r w:rsidR="002D3ABE" w:rsidRPr="006667F9">
        <w:rPr>
          <w:rFonts w:ascii="Verdana" w:hAnsi="Verdana" w:cs="Times New Roman"/>
          <w:b/>
          <w:i/>
          <w:color w:val="FF0000"/>
          <w:sz w:val="16"/>
          <w:szCs w:val="16"/>
          <w:shd w:val="clear" w:color="auto" w:fill="FFFFFF"/>
        </w:rPr>
        <w:t>стационарн</w:t>
      </w:r>
      <w:r w:rsidR="002D3ABE">
        <w:rPr>
          <w:rFonts w:ascii="Verdana" w:hAnsi="Verdana" w:cs="Times New Roman"/>
          <w:b/>
          <w:i/>
          <w:color w:val="FF0000"/>
          <w:sz w:val="16"/>
          <w:szCs w:val="16"/>
          <w:shd w:val="clear" w:color="auto" w:fill="FFFFFF"/>
        </w:rPr>
        <w:t>ого</w:t>
      </w:r>
      <w:r w:rsidR="002D3ABE" w:rsidRPr="006667F9">
        <w:rPr>
          <w:rFonts w:ascii="Verdana" w:hAnsi="Verdana" w:cs="Times New Roman"/>
          <w:b/>
          <w:i/>
          <w:color w:val="FF0000"/>
          <w:sz w:val="16"/>
          <w:szCs w:val="16"/>
          <w:shd w:val="clear" w:color="auto" w:fill="FFFFFF"/>
        </w:rPr>
        <w:t xml:space="preserve"> телефон</w:t>
      </w:r>
      <w:r w:rsidR="002D3ABE">
        <w:rPr>
          <w:rFonts w:ascii="Verdana" w:hAnsi="Verdana" w:cs="Times New Roman"/>
          <w:b/>
          <w:i/>
          <w:color w:val="FF0000"/>
          <w:sz w:val="16"/>
          <w:szCs w:val="16"/>
          <w:shd w:val="clear" w:color="auto" w:fill="FFFFFF"/>
        </w:rPr>
        <w:t>а (рабочий)</w:t>
      </w:r>
      <w:r w:rsidR="002D3ABE" w:rsidRPr="006667F9">
        <w:rPr>
          <w:rFonts w:ascii="Verdana" w:hAnsi="Verdana" w:cs="Times New Roman"/>
          <w:b/>
          <w:i/>
          <w:color w:val="FF0000"/>
          <w:sz w:val="16"/>
          <w:szCs w:val="16"/>
          <w:shd w:val="clear" w:color="auto" w:fill="FFFFFF"/>
        </w:rPr>
        <w:t>, адрес электронной почты</w:t>
      </w:r>
      <w:r w:rsidR="002D3ABE">
        <w:rPr>
          <w:rFonts w:ascii="Verdana" w:hAnsi="Verdana" w:cs="Times New Roman"/>
          <w:b/>
          <w:i/>
          <w:color w:val="FF0000"/>
          <w:sz w:val="16"/>
          <w:szCs w:val="16"/>
          <w:shd w:val="clear" w:color="auto" w:fill="FFFFFF"/>
        </w:rPr>
        <w:t xml:space="preserve"> (рабочий)</w:t>
      </w:r>
      <w:r w:rsidR="002D3ABE" w:rsidRPr="006667F9">
        <w:rPr>
          <w:rFonts w:ascii="Verdana" w:hAnsi="Verdana" w:cs="Times New Roman"/>
          <w:b/>
          <w:i/>
          <w:color w:val="FF0000"/>
          <w:sz w:val="16"/>
          <w:szCs w:val="16"/>
          <w:shd w:val="clear" w:color="auto" w:fill="FFFFFF"/>
        </w:rPr>
        <w:t>, подразделение Клиента).</w:t>
      </w:r>
    </w:p>
    <w:p w:rsidR="00D75A2F" w:rsidRDefault="00D75A2F" w:rsidP="00D75A2F">
      <w:pPr>
        <w:tabs>
          <w:tab w:val="left" w:pos="461"/>
        </w:tabs>
        <w:spacing w:after="0" w:line="240" w:lineRule="auto"/>
        <w:jc w:val="both"/>
        <w:rPr>
          <w:rFonts w:ascii="Verdana" w:hAnsi="Verdana" w:cs="Times New Roman"/>
          <w:b/>
          <w:i/>
          <w:color w:val="FF0000"/>
          <w:sz w:val="16"/>
          <w:szCs w:val="16"/>
          <w:shd w:val="clear" w:color="auto" w:fill="FFFFFF"/>
        </w:rPr>
      </w:pPr>
      <w:r w:rsidRPr="00E658CA">
        <w:rPr>
          <w:rFonts w:ascii="Verdana" w:hAnsi="Verdana" w:cs="Times New Roman"/>
          <w:b/>
          <w:sz w:val="20"/>
          <w:szCs w:val="20"/>
        </w:rPr>
        <w:t xml:space="preserve">Данные </w:t>
      </w:r>
      <w:r>
        <w:rPr>
          <w:rFonts w:ascii="Verdana" w:hAnsi="Verdana" w:cs="Times New Roman"/>
          <w:b/>
          <w:sz w:val="20"/>
          <w:szCs w:val="20"/>
        </w:rPr>
        <w:t>технического(-ых)</w:t>
      </w:r>
      <w:r w:rsidRPr="00E658CA">
        <w:rPr>
          <w:rFonts w:ascii="Verdana" w:hAnsi="Verdana" w:cs="Times New Roman"/>
          <w:b/>
          <w:sz w:val="20"/>
          <w:szCs w:val="20"/>
        </w:rPr>
        <w:t xml:space="preserve"> работника</w:t>
      </w:r>
      <w:r>
        <w:rPr>
          <w:rFonts w:ascii="Verdana" w:hAnsi="Verdana" w:cs="Times New Roman"/>
          <w:b/>
          <w:sz w:val="20"/>
          <w:szCs w:val="20"/>
        </w:rPr>
        <w:t>(-</w:t>
      </w:r>
      <w:proofErr w:type="spellStart"/>
      <w:r>
        <w:rPr>
          <w:rFonts w:ascii="Verdana" w:hAnsi="Verdana" w:cs="Times New Roman"/>
          <w:b/>
          <w:sz w:val="20"/>
          <w:szCs w:val="20"/>
        </w:rPr>
        <w:t>ов</w:t>
      </w:r>
      <w:proofErr w:type="spellEnd"/>
      <w:r>
        <w:rPr>
          <w:rFonts w:ascii="Verdana" w:hAnsi="Verdana" w:cs="Times New Roman"/>
          <w:b/>
          <w:sz w:val="20"/>
          <w:szCs w:val="20"/>
        </w:rPr>
        <w:t>)</w:t>
      </w:r>
      <w:r w:rsidRPr="00E658CA">
        <w:rPr>
          <w:rFonts w:ascii="Verdana" w:hAnsi="Verdana" w:cs="Times New Roman"/>
          <w:b/>
          <w:sz w:val="20"/>
          <w:szCs w:val="20"/>
        </w:rPr>
        <w:t xml:space="preserve"> Клиента</w:t>
      </w:r>
      <w:r>
        <w:rPr>
          <w:rFonts w:ascii="Verdana" w:hAnsi="Verdana" w:cs="Times New Roman"/>
          <w:b/>
          <w:sz w:val="20"/>
          <w:szCs w:val="20"/>
        </w:rPr>
        <w:t xml:space="preserve">: </w:t>
      </w:r>
      <w:r w:rsidRPr="006667F9">
        <w:rPr>
          <w:rFonts w:ascii="Verdana" w:hAnsi="Verdana" w:cs="Times New Roman"/>
          <w:b/>
          <w:i/>
          <w:color w:val="FF0000"/>
          <w:sz w:val="16"/>
          <w:szCs w:val="16"/>
          <w:shd w:val="clear" w:color="auto" w:fill="FFFFFF"/>
        </w:rPr>
        <w:t xml:space="preserve">(указать ФИО, </w:t>
      </w:r>
      <w:r>
        <w:rPr>
          <w:rFonts w:ascii="Verdana" w:hAnsi="Verdana" w:cs="Times New Roman"/>
          <w:b/>
          <w:i/>
          <w:color w:val="FF0000"/>
          <w:sz w:val="16"/>
          <w:szCs w:val="16"/>
          <w:shd w:val="clear" w:color="auto" w:fill="FFFFFF"/>
        </w:rPr>
        <w:t xml:space="preserve">номер </w:t>
      </w:r>
      <w:r w:rsidRPr="006667F9">
        <w:rPr>
          <w:rFonts w:ascii="Verdana" w:hAnsi="Verdana" w:cs="Times New Roman"/>
          <w:b/>
          <w:i/>
          <w:color w:val="FF0000"/>
          <w:sz w:val="16"/>
          <w:szCs w:val="16"/>
          <w:shd w:val="clear" w:color="auto" w:fill="FFFFFF"/>
        </w:rPr>
        <w:t>мобильн</w:t>
      </w:r>
      <w:r>
        <w:rPr>
          <w:rFonts w:ascii="Verdana" w:hAnsi="Verdana" w:cs="Times New Roman"/>
          <w:b/>
          <w:i/>
          <w:color w:val="FF0000"/>
          <w:sz w:val="16"/>
          <w:szCs w:val="16"/>
          <w:shd w:val="clear" w:color="auto" w:fill="FFFFFF"/>
        </w:rPr>
        <w:t>ого</w:t>
      </w:r>
      <w:r w:rsidRPr="006667F9">
        <w:rPr>
          <w:rFonts w:ascii="Verdana" w:hAnsi="Verdana" w:cs="Times New Roman"/>
          <w:b/>
          <w:i/>
          <w:color w:val="FF0000"/>
          <w:sz w:val="16"/>
          <w:szCs w:val="16"/>
          <w:shd w:val="clear" w:color="auto" w:fill="FFFFFF"/>
        </w:rPr>
        <w:t xml:space="preserve"> телефон</w:t>
      </w:r>
      <w:r>
        <w:rPr>
          <w:rFonts w:ascii="Verdana" w:hAnsi="Verdana" w:cs="Times New Roman"/>
          <w:b/>
          <w:i/>
          <w:color w:val="FF0000"/>
          <w:sz w:val="16"/>
          <w:szCs w:val="16"/>
          <w:shd w:val="clear" w:color="auto" w:fill="FFFFFF"/>
        </w:rPr>
        <w:t>а</w:t>
      </w:r>
      <w:r w:rsidRPr="006667F9">
        <w:rPr>
          <w:rFonts w:ascii="Verdana" w:hAnsi="Verdana" w:cs="Times New Roman"/>
          <w:b/>
          <w:i/>
          <w:color w:val="FF0000"/>
          <w:sz w:val="16"/>
          <w:szCs w:val="16"/>
          <w:shd w:val="clear" w:color="auto" w:fill="FFFFFF"/>
        </w:rPr>
        <w:t>,</w:t>
      </w:r>
      <w:r>
        <w:rPr>
          <w:rFonts w:ascii="Verdana" w:hAnsi="Verdana" w:cs="Times New Roman"/>
          <w:b/>
          <w:i/>
          <w:color w:val="FF0000"/>
          <w:sz w:val="16"/>
          <w:szCs w:val="16"/>
          <w:shd w:val="clear" w:color="auto" w:fill="FFFFFF"/>
        </w:rPr>
        <w:t xml:space="preserve"> номер </w:t>
      </w:r>
      <w:r w:rsidRPr="006667F9">
        <w:rPr>
          <w:rFonts w:ascii="Verdana" w:hAnsi="Verdana" w:cs="Times New Roman"/>
          <w:b/>
          <w:i/>
          <w:color w:val="FF0000"/>
          <w:sz w:val="16"/>
          <w:szCs w:val="16"/>
          <w:shd w:val="clear" w:color="auto" w:fill="FFFFFF"/>
        </w:rPr>
        <w:t>стационарн</w:t>
      </w:r>
      <w:r>
        <w:rPr>
          <w:rFonts w:ascii="Verdana" w:hAnsi="Verdana" w:cs="Times New Roman"/>
          <w:b/>
          <w:i/>
          <w:color w:val="FF0000"/>
          <w:sz w:val="16"/>
          <w:szCs w:val="16"/>
          <w:shd w:val="clear" w:color="auto" w:fill="FFFFFF"/>
        </w:rPr>
        <w:t>ого</w:t>
      </w:r>
      <w:r w:rsidRPr="006667F9">
        <w:rPr>
          <w:rFonts w:ascii="Verdana" w:hAnsi="Verdana" w:cs="Times New Roman"/>
          <w:b/>
          <w:i/>
          <w:color w:val="FF0000"/>
          <w:sz w:val="16"/>
          <w:szCs w:val="16"/>
          <w:shd w:val="clear" w:color="auto" w:fill="FFFFFF"/>
        </w:rPr>
        <w:t xml:space="preserve"> телефон</w:t>
      </w:r>
      <w:r>
        <w:rPr>
          <w:rFonts w:ascii="Verdana" w:hAnsi="Verdana" w:cs="Times New Roman"/>
          <w:b/>
          <w:i/>
          <w:color w:val="FF0000"/>
          <w:sz w:val="16"/>
          <w:szCs w:val="16"/>
          <w:shd w:val="clear" w:color="auto" w:fill="FFFFFF"/>
        </w:rPr>
        <w:t>а (рабочий)</w:t>
      </w:r>
      <w:r w:rsidRPr="006667F9">
        <w:rPr>
          <w:rFonts w:ascii="Verdana" w:hAnsi="Verdana" w:cs="Times New Roman"/>
          <w:b/>
          <w:i/>
          <w:color w:val="FF0000"/>
          <w:sz w:val="16"/>
          <w:szCs w:val="16"/>
          <w:shd w:val="clear" w:color="auto" w:fill="FFFFFF"/>
        </w:rPr>
        <w:t>, адрес электронной почты</w:t>
      </w:r>
      <w:r>
        <w:rPr>
          <w:rFonts w:ascii="Verdana" w:hAnsi="Verdana" w:cs="Times New Roman"/>
          <w:b/>
          <w:i/>
          <w:color w:val="FF0000"/>
          <w:sz w:val="16"/>
          <w:szCs w:val="16"/>
          <w:shd w:val="clear" w:color="auto" w:fill="FFFFFF"/>
        </w:rPr>
        <w:t xml:space="preserve"> (рабочий)</w:t>
      </w:r>
      <w:r w:rsidRPr="006667F9">
        <w:rPr>
          <w:rFonts w:ascii="Verdana" w:hAnsi="Verdana" w:cs="Times New Roman"/>
          <w:b/>
          <w:i/>
          <w:color w:val="FF0000"/>
          <w:sz w:val="16"/>
          <w:szCs w:val="16"/>
          <w:shd w:val="clear" w:color="auto" w:fill="FFFFFF"/>
        </w:rPr>
        <w:t>, подразделение Клиента).</w:t>
      </w:r>
    </w:p>
    <w:p w:rsidR="00F542DB" w:rsidRDefault="00F542DB" w:rsidP="00D75A2F">
      <w:pPr>
        <w:tabs>
          <w:tab w:val="left" w:pos="461"/>
        </w:tabs>
        <w:spacing w:after="0" w:line="240" w:lineRule="auto"/>
        <w:jc w:val="both"/>
        <w:rPr>
          <w:rFonts w:ascii="Verdana" w:hAnsi="Verdana" w:cs="Times New Roman"/>
          <w:b/>
          <w:i/>
          <w:color w:val="FF0000"/>
          <w:sz w:val="16"/>
          <w:szCs w:val="16"/>
          <w:shd w:val="clear" w:color="auto" w:fill="FFFFFF"/>
        </w:rPr>
      </w:pPr>
      <w:r w:rsidRPr="001750B2">
        <w:rPr>
          <w:rFonts w:ascii="Verdana" w:eastAsiaTheme="minorEastAsia" w:hAnsi="Verdana" w:cs="Times New Roman"/>
          <w:b/>
          <w:sz w:val="20"/>
          <w:szCs w:val="20"/>
          <w:lang w:eastAsia="ru-RU"/>
        </w:rPr>
        <w:t xml:space="preserve">Заключить </w:t>
      </w:r>
      <w:r w:rsidRPr="001750B2">
        <w:rPr>
          <w:rFonts w:ascii="Verdana" w:eastAsia="Times New Roman" w:hAnsi="Verdana"/>
          <w:color w:val="000009"/>
          <w:sz w:val="20"/>
        </w:rPr>
        <w:t xml:space="preserve">Соглашение о </w:t>
      </w:r>
      <w:r w:rsidRPr="001750B2">
        <w:rPr>
          <w:rFonts w:ascii="Verdana" w:eastAsia="Times New Roman" w:hAnsi="Verdana"/>
          <w:sz w:val="20"/>
        </w:rPr>
        <w:t>передаче данных для формирования</w:t>
      </w:r>
      <w:r w:rsidRPr="001750B2">
        <w:rPr>
          <w:rFonts w:ascii="Verdana" w:eastAsia="Times New Roman" w:hAnsi="Verdana"/>
          <w:spacing w:val="1"/>
          <w:sz w:val="20"/>
        </w:rPr>
        <w:t xml:space="preserve"> </w:t>
      </w:r>
      <w:r w:rsidRPr="001750B2">
        <w:rPr>
          <w:rFonts w:ascii="Verdana" w:eastAsia="Times New Roman" w:hAnsi="Verdana"/>
          <w:sz w:val="20"/>
        </w:rPr>
        <w:t>фискальных документов</w:t>
      </w:r>
      <w:r>
        <w:rPr>
          <w:rStyle w:val="a8"/>
          <w:rFonts w:ascii="Verdana" w:eastAsia="Times New Roman" w:hAnsi="Verdana"/>
          <w:sz w:val="20"/>
        </w:rPr>
        <w:footnoteReference w:id="6"/>
      </w:r>
    </w:p>
    <w:p w:rsidR="000D2EB3" w:rsidRPr="00BE0581" w:rsidRDefault="000D2EB3" w:rsidP="00E763B0">
      <w:pPr>
        <w:tabs>
          <w:tab w:val="left" w:pos="461"/>
        </w:tabs>
        <w:spacing w:after="0" w:line="240" w:lineRule="auto"/>
        <w:jc w:val="both"/>
        <w:rPr>
          <w:rFonts w:ascii="Verdana" w:hAnsi="Verdana" w:cs="Times New Roman"/>
          <w:b/>
          <w:i/>
          <w:color w:val="FF0000"/>
          <w:sz w:val="20"/>
          <w:szCs w:val="20"/>
          <w:shd w:val="clear" w:color="auto" w:fill="FFFFFF"/>
        </w:rPr>
      </w:pPr>
    </w:p>
    <w:p w:rsidR="00CA39D1" w:rsidRDefault="002D3ABE" w:rsidP="00E763B0">
      <w:pPr>
        <w:tabs>
          <w:tab w:val="left" w:pos="461"/>
        </w:tabs>
        <w:spacing w:after="0" w:line="240" w:lineRule="auto"/>
        <w:jc w:val="both"/>
      </w:pPr>
      <w:r w:rsidRPr="00BE0581">
        <w:rPr>
          <w:rFonts w:ascii="Verdana" w:hAnsi="Verdana" w:cs="Times New Roman"/>
          <w:b/>
          <w:color w:val="FF0000"/>
          <w:sz w:val="20"/>
          <w:szCs w:val="20"/>
        </w:rPr>
        <w:t>Текст, выделенный красным шрифтом, а также не выбранные Клиентом опции</w:t>
      </w:r>
      <w:r w:rsidR="000649DB">
        <w:rPr>
          <w:rFonts w:ascii="Verdana" w:hAnsi="Verdana" w:cs="Times New Roman"/>
          <w:b/>
          <w:color w:val="FF0000"/>
          <w:sz w:val="20"/>
          <w:szCs w:val="20"/>
        </w:rPr>
        <w:t>,</w:t>
      </w:r>
      <w:r w:rsidRPr="00BE0581">
        <w:rPr>
          <w:rFonts w:ascii="Verdana" w:hAnsi="Verdana" w:cs="Times New Roman"/>
          <w:b/>
          <w:color w:val="FF0000"/>
          <w:sz w:val="20"/>
          <w:szCs w:val="20"/>
        </w:rPr>
        <w:t xml:space="preserve"> необходимо удалить, т.к. сообщение свободного формата в</w:t>
      </w:r>
      <w:r w:rsidR="00ED170D">
        <w:rPr>
          <w:rFonts w:ascii="Verdana" w:hAnsi="Verdana" w:cs="Times New Roman"/>
          <w:b/>
          <w:color w:val="FF0000"/>
          <w:sz w:val="20"/>
          <w:szCs w:val="20"/>
        </w:rPr>
        <w:t xml:space="preserve"> </w:t>
      </w:r>
      <w:r w:rsidR="00F457CE">
        <w:rPr>
          <w:rFonts w:ascii="Verdana" w:hAnsi="Verdana" w:cs="Times New Roman"/>
          <w:b/>
          <w:color w:val="FF0000"/>
          <w:sz w:val="20"/>
          <w:szCs w:val="20"/>
        </w:rPr>
        <w:t>Системе</w:t>
      </w:r>
      <w:r w:rsidRPr="00BE0581">
        <w:rPr>
          <w:rFonts w:ascii="Verdana" w:hAnsi="Verdana" w:cs="Times New Roman"/>
          <w:b/>
          <w:color w:val="FF0000"/>
          <w:sz w:val="20"/>
          <w:szCs w:val="20"/>
        </w:rPr>
        <w:t xml:space="preserve"> имеет ограничение по количеству символов – не более 2048 символов.</w:t>
      </w:r>
    </w:p>
    <w:sectPr w:rsidR="00CA39D1" w:rsidSect="00E763B0">
      <w:pgSz w:w="11906" w:h="16838"/>
      <w:pgMar w:top="1134"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A2" w:rsidRDefault="002E07A2" w:rsidP="003A4848">
      <w:pPr>
        <w:spacing w:after="0" w:line="240" w:lineRule="auto"/>
      </w:pPr>
      <w:r>
        <w:separator/>
      </w:r>
    </w:p>
  </w:endnote>
  <w:endnote w:type="continuationSeparator" w:id="0">
    <w:p w:rsidR="002E07A2" w:rsidRDefault="002E07A2" w:rsidP="003A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A2" w:rsidRDefault="002E07A2" w:rsidP="003A4848">
      <w:pPr>
        <w:spacing w:after="0" w:line="240" w:lineRule="auto"/>
      </w:pPr>
      <w:r>
        <w:separator/>
      </w:r>
    </w:p>
  </w:footnote>
  <w:footnote w:type="continuationSeparator" w:id="0">
    <w:p w:rsidR="002E07A2" w:rsidRDefault="002E07A2" w:rsidP="003A4848">
      <w:pPr>
        <w:spacing w:after="0" w:line="240" w:lineRule="auto"/>
      </w:pPr>
      <w:r>
        <w:continuationSeparator/>
      </w:r>
    </w:p>
  </w:footnote>
  <w:footnote w:id="1">
    <w:p w:rsidR="00F13277" w:rsidRPr="00F542DB" w:rsidRDefault="00F13277" w:rsidP="00282282">
      <w:pPr>
        <w:spacing w:after="0"/>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Заполнить и оставить только те параметры, которые изменились, остальные незаполненные</w:t>
      </w:r>
      <w:r w:rsidR="00ED170D" w:rsidRPr="00F542DB">
        <w:rPr>
          <w:rFonts w:ascii="Verdana" w:hAnsi="Verdana"/>
          <w:sz w:val="16"/>
          <w:szCs w:val="16"/>
        </w:rPr>
        <w:t xml:space="preserve"> </w:t>
      </w:r>
      <w:r w:rsidRPr="00F542DB">
        <w:rPr>
          <w:rFonts w:ascii="Verdana" w:hAnsi="Verdana"/>
          <w:sz w:val="16"/>
          <w:szCs w:val="16"/>
        </w:rPr>
        <w:t xml:space="preserve">параметры удалить. </w:t>
      </w:r>
    </w:p>
  </w:footnote>
  <w:footnote w:id="2">
    <w:p w:rsidR="00F13277" w:rsidRPr="00F542DB" w:rsidRDefault="00CF31DB" w:rsidP="00282282">
      <w:pPr>
        <w:pStyle w:val="a6"/>
        <w:rPr>
          <w:rFonts w:ascii="Verdana" w:hAnsi="Verdana"/>
          <w:sz w:val="16"/>
          <w:szCs w:val="16"/>
        </w:rPr>
      </w:pPr>
      <w:r w:rsidRPr="00F542DB">
        <w:rPr>
          <w:rStyle w:val="a8"/>
          <w:rFonts w:ascii="Verdana" w:hAnsi="Verdana"/>
          <w:sz w:val="16"/>
          <w:szCs w:val="16"/>
        </w:rPr>
        <w:footnoteRef/>
      </w:r>
      <w:r w:rsidR="00ED170D" w:rsidRPr="00F542DB">
        <w:rPr>
          <w:rFonts w:ascii="Verdana" w:hAnsi="Verdana" w:cs="Times New Roman"/>
          <w:sz w:val="16"/>
          <w:szCs w:val="16"/>
          <w:shd w:val="clear" w:color="auto" w:fill="FFFFFF"/>
        </w:rPr>
        <w:t xml:space="preserve"> </w:t>
      </w:r>
      <w:r w:rsidRPr="00F542DB">
        <w:rPr>
          <w:rFonts w:ascii="Verdana" w:hAnsi="Verdana" w:cs="Times New Roman"/>
          <w:sz w:val="16"/>
          <w:szCs w:val="16"/>
          <w:shd w:val="clear" w:color="auto" w:fill="FFFFFF"/>
        </w:rPr>
        <w:t>Запрещено указание счетов 40604, 40705</w:t>
      </w:r>
      <w:r w:rsidR="00F13277" w:rsidRPr="00F542DB">
        <w:rPr>
          <w:rFonts w:ascii="Verdana" w:hAnsi="Verdana" w:cs="Times New Roman"/>
          <w:sz w:val="16"/>
          <w:szCs w:val="16"/>
          <w:shd w:val="clear" w:color="auto" w:fill="FFFFFF"/>
        </w:rPr>
        <w:t>.</w:t>
      </w:r>
    </w:p>
  </w:footnote>
  <w:footnote w:id="3">
    <w:p w:rsidR="001D00C2" w:rsidRPr="00F542DB" w:rsidRDefault="001D00C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Заполняется, если Протоколом предусмотрен Реестр начислений.</w:t>
      </w:r>
    </w:p>
  </w:footnote>
  <w:footnote w:id="4">
    <w:p w:rsidR="001D00C2" w:rsidRPr="00F542DB" w:rsidRDefault="001D00C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Заполняется, если Протоколом предусмотрена возможность не формировать Реестр начислений.</w:t>
      </w:r>
    </w:p>
  </w:footnote>
  <w:footnote w:id="5">
    <w:p w:rsidR="00282282" w:rsidRPr="00F542DB" w:rsidRDefault="00282282" w:rsidP="00282282">
      <w:pPr>
        <w:pStyle w:val="a6"/>
        <w:rPr>
          <w:rFonts w:ascii="Verdana" w:hAnsi="Verdana"/>
          <w:sz w:val="16"/>
          <w:szCs w:val="16"/>
        </w:rPr>
      </w:pPr>
      <w:r w:rsidRPr="00F542DB">
        <w:rPr>
          <w:rStyle w:val="a8"/>
          <w:rFonts w:ascii="Verdana" w:hAnsi="Verdana"/>
          <w:sz w:val="16"/>
          <w:szCs w:val="16"/>
        </w:rPr>
        <w:footnoteRef/>
      </w:r>
      <w:r w:rsidRPr="00F542DB">
        <w:rPr>
          <w:rFonts w:ascii="Verdana" w:hAnsi="Verdana"/>
          <w:sz w:val="16"/>
          <w:szCs w:val="16"/>
        </w:rPr>
        <w:t xml:space="preserve"> Заполняется, если Протоколом предусмотрено формирование Реестра переводов в разных форматах</w:t>
      </w:r>
    </w:p>
  </w:footnote>
  <w:footnote w:id="6">
    <w:p w:rsidR="00F542DB" w:rsidRDefault="00F542DB" w:rsidP="00D1715B">
      <w:pPr>
        <w:pStyle w:val="a6"/>
        <w:jc w:val="both"/>
      </w:pPr>
      <w:r>
        <w:rPr>
          <w:rStyle w:val="a8"/>
        </w:rPr>
        <w:footnoteRef/>
      </w:r>
      <w:r>
        <w:t xml:space="preserve"> </w:t>
      </w:r>
      <w:r w:rsidRPr="00F542DB">
        <w:rPr>
          <w:rFonts w:ascii="Verdana" w:hAnsi="Verdana"/>
          <w:sz w:val="16"/>
          <w:szCs w:val="16"/>
        </w:rPr>
        <w:t>Оставить при необходимости заключения</w:t>
      </w:r>
      <w:r>
        <w:rPr>
          <w:rFonts w:ascii="Verdana" w:hAnsi="Verdana"/>
          <w:sz w:val="16"/>
          <w:szCs w:val="16"/>
        </w:rPr>
        <w:t xml:space="preserve"> Сторонами</w:t>
      </w:r>
      <w:r w:rsidRPr="00F542DB">
        <w:rPr>
          <w:rFonts w:ascii="Verdana" w:hAnsi="Verdana"/>
          <w:sz w:val="16"/>
          <w:szCs w:val="16"/>
        </w:rPr>
        <w:t xml:space="preserve"> Соглашения </w:t>
      </w:r>
      <w:r w:rsidRPr="001750B2">
        <w:rPr>
          <w:rFonts w:ascii="Verdana" w:eastAsia="Times New Roman" w:hAnsi="Verdana"/>
          <w:color w:val="000009"/>
          <w:sz w:val="16"/>
          <w:szCs w:val="16"/>
        </w:rPr>
        <w:t xml:space="preserve">о </w:t>
      </w:r>
      <w:r w:rsidRPr="001750B2">
        <w:rPr>
          <w:rFonts w:ascii="Verdana" w:eastAsia="Times New Roman" w:hAnsi="Verdana"/>
          <w:sz w:val="16"/>
          <w:szCs w:val="16"/>
        </w:rPr>
        <w:t>передаче данных для формирования</w:t>
      </w:r>
      <w:r w:rsidRPr="001750B2">
        <w:rPr>
          <w:rFonts w:ascii="Verdana" w:eastAsia="Times New Roman" w:hAnsi="Verdana"/>
          <w:spacing w:val="1"/>
          <w:sz w:val="16"/>
          <w:szCs w:val="16"/>
        </w:rPr>
        <w:t xml:space="preserve"> </w:t>
      </w:r>
      <w:r w:rsidRPr="001750B2">
        <w:rPr>
          <w:rFonts w:ascii="Verdana" w:eastAsia="Times New Roman" w:hAnsi="Verdana"/>
          <w:sz w:val="16"/>
          <w:szCs w:val="16"/>
        </w:rPr>
        <w:t>фискальных документов</w:t>
      </w:r>
      <w:r w:rsidR="00D1715B">
        <w:rPr>
          <w:rFonts w:ascii="Verdana" w:eastAsia="Times New Roman" w:hAnsi="Verdana"/>
          <w:sz w:val="16"/>
          <w:szCs w:val="16"/>
        </w:rPr>
        <w:t xml:space="preserve"> в целях п</w:t>
      </w:r>
      <w:r w:rsidR="00D1715B">
        <w:rPr>
          <w:rFonts w:ascii="Verdana" w:eastAsia="Times New Roman" w:hAnsi="Verdana"/>
          <w:color w:val="000009"/>
          <w:sz w:val="16"/>
          <w:szCs w:val="16"/>
        </w:rPr>
        <w:t>ередачи файла с информацией о расчётах физических лиц с Клиентом для</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формирования</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фискальных</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документов</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в</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соответствии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с</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требованиями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Федерального</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закона</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от</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22.05.2003</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54-ФЗ</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применении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контрольно-кассовой</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техники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при</w:t>
      </w:r>
      <w:r w:rsidR="00D1715B">
        <w:rPr>
          <w:rFonts w:ascii="Verdana" w:eastAsia="Times New Roman" w:hAnsi="Verdana"/>
          <w:color w:val="000009"/>
          <w:spacing w:val="1"/>
          <w:sz w:val="16"/>
          <w:szCs w:val="16"/>
        </w:rPr>
        <w:t xml:space="preserve"> </w:t>
      </w:r>
      <w:r w:rsidR="00D1715B">
        <w:rPr>
          <w:rFonts w:ascii="Verdana" w:eastAsia="Times New Roman" w:hAnsi="Verdana"/>
          <w:color w:val="000009"/>
          <w:sz w:val="16"/>
          <w:szCs w:val="16"/>
        </w:rPr>
        <w:t>осуществлении расчетов в Российской Федерации».</w:t>
      </w:r>
    </w:p>
    <w:p w:rsidR="00F542DB" w:rsidRDefault="00F542D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61FF3617"/>
    <w:multiLevelType w:val="hybridMultilevel"/>
    <w:tmpl w:val="0C3002A2"/>
    <w:lvl w:ilvl="0" w:tplc="6234E7D4">
      <w:start w:val="1"/>
      <w:numFmt w:val="decimal"/>
      <w:lvlText w:val="%1."/>
      <w:lvlJc w:val="left"/>
      <w:pPr>
        <w:ind w:left="108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ABE"/>
    <w:rsid w:val="00006944"/>
    <w:rsid w:val="00007103"/>
    <w:rsid w:val="0004032C"/>
    <w:rsid w:val="00040FEE"/>
    <w:rsid w:val="000649DB"/>
    <w:rsid w:val="00064A33"/>
    <w:rsid w:val="00084B7F"/>
    <w:rsid w:val="0009061B"/>
    <w:rsid w:val="00096EA9"/>
    <w:rsid w:val="000A0BEA"/>
    <w:rsid w:val="000C5186"/>
    <w:rsid w:val="000C7729"/>
    <w:rsid w:val="000D2EB3"/>
    <w:rsid w:val="000D66F4"/>
    <w:rsid w:val="000D70B3"/>
    <w:rsid w:val="000E0AA1"/>
    <w:rsid w:val="000E4750"/>
    <w:rsid w:val="001168C6"/>
    <w:rsid w:val="0011730D"/>
    <w:rsid w:val="001410BD"/>
    <w:rsid w:val="00166CAC"/>
    <w:rsid w:val="001714F5"/>
    <w:rsid w:val="00171AB9"/>
    <w:rsid w:val="0018257B"/>
    <w:rsid w:val="001871C9"/>
    <w:rsid w:val="001A0B1B"/>
    <w:rsid w:val="001A210C"/>
    <w:rsid w:val="001A4AAD"/>
    <w:rsid w:val="001B3462"/>
    <w:rsid w:val="001D00C2"/>
    <w:rsid w:val="001D5664"/>
    <w:rsid w:val="001E5AFF"/>
    <w:rsid w:val="001E5C34"/>
    <w:rsid w:val="0020123B"/>
    <w:rsid w:val="00282282"/>
    <w:rsid w:val="00286762"/>
    <w:rsid w:val="002A0FFF"/>
    <w:rsid w:val="002A5EBA"/>
    <w:rsid w:val="002A629F"/>
    <w:rsid w:val="002A6D62"/>
    <w:rsid w:val="002B29EE"/>
    <w:rsid w:val="002B5F6F"/>
    <w:rsid w:val="002C2861"/>
    <w:rsid w:val="002D3ABE"/>
    <w:rsid w:val="002E07A2"/>
    <w:rsid w:val="002F4710"/>
    <w:rsid w:val="002F64E8"/>
    <w:rsid w:val="00303D41"/>
    <w:rsid w:val="003116A7"/>
    <w:rsid w:val="00311931"/>
    <w:rsid w:val="00314208"/>
    <w:rsid w:val="00315D43"/>
    <w:rsid w:val="00336D59"/>
    <w:rsid w:val="0038516C"/>
    <w:rsid w:val="0039136E"/>
    <w:rsid w:val="00397433"/>
    <w:rsid w:val="003979D4"/>
    <w:rsid w:val="003A4848"/>
    <w:rsid w:val="003B1415"/>
    <w:rsid w:val="003B68A4"/>
    <w:rsid w:val="003C7FB7"/>
    <w:rsid w:val="003D1260"/>
    <w:rsid w:val="00403370"/>
    <w:rsid w:val="00412D07"/>
    <w:rsid w:val="00426166"/>
    <w:rsid w:val="004363EB"/>
    <w:rsid w:val="00493DA8"/>
    <w:rsid w:val="004A1341"/>
    <w:rsid w:val="004B16D1"/>
    <w:rsid w:val="004D44A5"/>
    <w:rsid w:val="004E7561"/>
    <w:rsid w:val="005124C9"/>
    <w:rsid w:val="00526526"/>
    <w:rsid w:val="005329B3"/>
    <w:rsid w:val="00565718"/>
    <w:rsid w:val="005763B7"/>
    <w:rsid w:val="00590FD2"/>
    <w:rsid w:val="0059296A"/>
    <w:rsid w:val="00595933"/>
    <w:rsid w:val="005F3497"/>
    <w:rsid w:val="00611327"/>
    <w:rsid w:val="00611FC6"/>
    <w:rsid w:val="00620106"/>
    <w:rsid w:val="00632A71"/>
    <w:rsid w:val="00647007"/>
    <w:rsid w:val="00672D0D"/>
    <w:rsid w:val="00683A2C"/>
    <w:rsid w:val="00691716"/>
    <w:rsid w:val="006979CE"/>
    <w:rsid w:val="006A57F6"/>
    <w:rsid w:val="006B4A77"/>
    <w:rsid w:val="006C4D8C"/>
    <w:rsid w:val="006F5724"/>
    <w:rsid w:val="007137BB"/>
    <w:rsid w:val="007173C2"/>
    <w:rsid w:val="00735294"/>
    <w:rsid w:val="00743DCE"/>
    <w:rsid w:val="00750905"/>
    <w:rsid w:val="0075156E"/>
    <w:rsid w:val="00751824"/>
    <w:rsid w:val="00754907"/>
    <w:rsid w:val="0076561A"/>
    <w:rsid w:val="00780B7C"/>
    <w:rsid w:val="00785BFE"/>
    <w:rsid w:val="00786D30"/>
    <w:rsid w:val="007B229A"/>
    <w:rsid w:val="007C7F0F"/>
    <w:rsid w:val="007D7A81"/>
    <w:rsid w:val="007F7785"/>
    <w:rsid w:val="00800FEB"/>
    <w:rsid w:val="00822BF0"/>
    <w:rsid w:val="00832199"/>
    <w:rsid w:val="00833807"/>
    <w:rsid w:val="0084229C"/>
    <w:rsid w:val="00854D2B"/>
    <w:rsid w:val="00865D9F"/>
    <w:rsid w:val="00882CBA"/>
    <w:rsid w:val="00883F70"/>
    <w:rsid w:val="00887747"/>
    <w:rsid w:val="00890243"/>
    <w:rsid w:val="00892AC0"/>
    <w:rsid w:val="008A5495"/>
    <w:rsid w:val="008D193A"/>
    <w:rsid w:val="008E6D2B"/>
    <w:rsid w:val="00911711"/>
    <w:rsid w:val="00925FC2"/>
    <w:rsid w:val="0094237D"/>
    <w:rsid w:val="00947403"/>
    <w:rsid w:val="009533B5"/>
    <w:rsid w:val="00956625"/>
    <w:rsid w:val="00965FED"/>
    <w:rsid w:val="00980452"/>
    <w:rsid w:val="009837EE"/>
    <w:rsid w:val="00986B3B"/>
    <w:rsid w:val="00995C91"/>
    <w:rsid w:val="009A413B"/>
    <w:rsid w:val="009B295B"/>
    <w:rsid w:val="009B7567"/>
    <w:rsid w:val="009E0451"/>
    <w:rsid w:val="009F3BA6"/>
    <w:rsid w:val="009F519E"/>
    <w:rsid w:val="00A132DC"/>
    <w:rsid w:val="00A135BE"/>
    <w:rsid w:val="00A22A5C"/>
    <w:rsid w:val="00A334DB"/>
    <w:rsid w:val="00A4206E"/>
    <w:rsid w:val="00A47422"/>
    <w:rsid w:val="00A531A5"/>
    <w:rsid w:val="00A57627"/>
    <w:rsid w:val="00A60ACC"/>
    <w:rsid w:val="00A66F81"/>
    <w:rsid w:val="00A9616E"/>
    <w:rsid w:val="00AA256A"/>
    <w:rsid w:val="00AB139A"/>
    <w:rsid w:val="00AC72B5"/>
    <w:rsid w:val="00AE1D86"/>
    <w:rsid w:val="00AF0AC1"/>
    <w:rsid w:val="00AF1E19"/>
    <w:rsid w:val="00AF2808"/>
    <w:rsid w:val="00AF75FF"/>
    <w:rsid w:val="00B11C0C"/>
    <w:rsid w:val="00B20D6E"/>
    <w:rsid w:val="00B27EE3"/>
    <w:rsid w:val="00B5010E"/>
    <w:rsid w:val="00B74D43"/>
    <w:rsid w:val="00BB2025"/>
    <w:rsid w:val="00BC732A"/>
    <w:rsid w:val="00BD0E6F"/>
    <w:rsid w:val="00BE2D1E"/>
    <w:rsid w:val="00BE5CEC"/>
    <w:rsid w:val="00C05C16"/>
    <w:rsid w:val="00C36604"/>
    <w:rsid w:val="00C659D2"/>
    <w:rsid w:val="00C71B20"/>
    <w:rsid w:val="00C95BFE"/>
    <w:rsid w:val="00CA080D"/>
    <w:rsid w:val="00CA0E24"/>
    <w:rsid w:val="00CA39D1"/>
    <w:rsid w:val="00CA4D64"/>
    <w:rsid w:val="00CA6230"/>
    <w:rsid w:val="00CA69C7"/>
    <w:rsid w:val="00CB4D5F"/>
    <w:rsid w:val="00CD3D76"/>
    <w:rsid w:val="00CE343F"/>
    <w:rsid w:val="00CF31DB"/>
    <w:rsid w:val="00CF5C6F"/>
    <w:rsid w:val="00D05CCD"/>
    <w:rsid w:val="00D1715B"/>
    <w:rsid w:val="00D61FAE"/>
    <w:rsid w:val="00D72481"/>
    <w:rsid w:val="00D75A2F"/>
    <w:rsid w:val="00D80ADB"/>
    <w:rsid w:val="00D87BEA"/>
    <w:rsid w:val="00DA6BE9"/>
    <w:rsid w:val="00DC0377"/>
    <w:rsid w:val="00DC1A24"/>
    <w:rsid w:val="00DC4502"/>
    <w:rsid w:val="00DD7D9D"/>
    <w:rsid w:val="00E071D4"/>
    <w:rsid w:val="00E4046E"/>
    <w:rsid w:val="00E42C40"/>
    <w:rsid w:val="00E44106"/>
    <w:rsid w:val="00E47787"/>
    <w:rsid w:val="00E52D2B"/>
    <w:rsid w:val="00E56AAD"/>
    <w:rsid w:val="00E676F8"/>
    <w:rsid w:val="00E763B0"/>
    <w:rsid w:val="00EA4463"/>
    <w:rsid w:val="00EC3601"/>
    <w:rsid w:val="00ED170D"/>
    <w:rsid w:val="00EE0B34"/>
    <w:rsid w:val="00EE41F6"/>
    <w:rsid w:val="00EF3EEF"/>
    <w:rsid w:val="00F13277"/>
    <w:rsid w:val="00F16334"/>
    <w:rsid w:val="00F3192F"/>
    <w:rsid w:val="00F457CE"/>
    <w:rsid w:val="00F542DB"/>
    <w:rsid w:val="00F665B7"/>
    <w:rsid w:val="00F72321"/>
    <w:rsid w:val="00F815DA"/>
    <w:rsid w:val="00FA1222"/>
    <w:rsid w:val="00FB14A0"/>
    <w:rsid w:val="00FD2CD5"/>
    <w:rsid w:val="00FD6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1B4A9-12DC-4822-94A2-881B078B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60"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BE"/>
    <w:pPr>
      <w:spacing w:before="0" w:after="200" w:line="276" w:lineRule="auto"/>
      <w:jc w:val="left"/>
    </w:pPr>
  </w:style>
  <w:style w:type="paragraph" w:styleId="1">
    <w:name w:val="heading 1"/>
    <w:basedOn w:val="a"/>
    <w:next w:val="a"/>
    <w:link w:val="10"/>
    <w:uiPriority w:val="9"/>
    <w:qFormat/>
    <w:rsid w:val="002D3ABE"/>
    <w:pPr>
      <w:keepNext/>
      <w:widowControl w:val="0"/>
      <w:numPr>
        <w:numId w:val="1"/>
      </w:numPr>
      <w:suppressAutoHyphens/>
      <w:spacing w:after="0" w:line="240" w:lineRule="auto"/>
      <w:jc w:val="center"/>
      <w:outlineLvl w:val="0"/>
    </w:pPr>
    <w:rPr>
      <w:rFonts w:ascii="DejaVu Sans" w:eastAsia="Arial Unicode MS" w:hAnsi="DejaVu Sans" w:cs="Times New Roman"/>
      <w:b/>
      <w:sz w:val="28"/>
      <w:szCs w:val="20"/>
      <w:lang w:eastAsia="ru-RU"/>
    </w:rPr>
  </w:style>
  <w:style w:type="paragraph" w:styleId="2">
    <w:name w:val="heading 2"/>
    <w:basedOn w:val="a"/>
    <w:next w:val="a"/>
    <w:link w:val="20"/>
    <w:uiPriority w:val="9"/>
    <w:qFormat/>
    <w:rsid w:val="002D3ABE"/>
    <w:pPr>
      <w:keepNext/>
      <w:widowControl w:val="0"/>
      <w:numPr>
        <w:ilvl w:val="1"/>
        <w:numId w:val="1"/>
      </w:numPr>
      <w:suppressAutoHyphens/>
      <w:spacing w:after="0" w:line="240" w:lineRule="auto"/>
      <w:outlineLvl w:val="1"/>
    </w:pPr>
    <w:rPr>
      <w:rFonts w:ascii="DejaVu Sans" w:eastAsia="Arial Unicode MS" w:hAnsi="DejaVu Sans"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ABE"/>
    <w:rPr>
      <w:rFonts w:ascii="DejaVu Sans" w:eastAsia="Arial Unicode MS" w:hAnsi="DejaVu Sans" w:cs="Times New Roman"/>
      <w:b/>
      <w:sz w:val="28"/>
      <w:szCs w:val="20"/>
      <w:lang w:eastAsia="ru-RU"/>
    </w:rPr>
  </w:style>
  <w:style w:type="character" w:customStyle="1" w:styleId="20">
    <w:name w:val="Заголовок 2 Знак"/>
    <w:basedOn w:val="a0"/>
    <w:link w:val="2"/>
    <w:uiPriority w:val="9"/>
    <w:rsid w:val="002D3ABE"/>
    <w:rPr>
      <w:rFonts w:ascii="DejaVu Sans" w:eastAsia="Arial Unicode MS" w:hAnsi="DejaVu Sans" w:cs="Times New Roman"/>
      <w:sz w:val="28"/>
      <w:szCs w:val="20"/>
      <w:lang w:eastAsia="ru-RU"/>
    </w:rPr>
  </w:style>
  <w:style w:type="paragraph" w:customStyle="1" w:styleId="Default">
    <w:name w:val="Default"/>
    <w:rsid w:val="002D3ABE"/>
    <w:pPr>
      <w:autoSpaceDE w:val="0"/>
      <w:autoSpaceDN w:val="0"/>
      <w:adjustRightInd w:val="0"/>
      <w:spacing w:before="0" w:after="0"/>
      <w:jc w:val="left"/>
    </w:pPr>
    <w:rPr>
      <w:rFonts w:ascii="Times New Roman" w:hAnsi="Times New Roman" w:cs="Times New Roman"/>
      <w:color w:val="000000"/>
      <w:sz w:val="24"/>
      <w:szCs w:val="24"/>
    </w:rPr>
  </w:style>
  <w:style w:type="paragraph" w:customStyle="1" w:styleId="11">
    <w:name w:val="Текст1"/>
    <w:basedOn w:val="a"/>
    <w:uiPriority w:val="99"/>
    <w:rsid w:val="002D3ABE"/>
    <w:pPr>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a3">
    <w:name w:val="Базовый"/>
    <w:uiPriority w:val="99"/>
    <w:rsid w:val="002D3ABE"/>
    <w:pPr>
      <w:widowControl w:val="0"/>
      <w:suppressAutoHyphens/>
      <w:spacing w:before="0" w:after="200" w:line="276" w:lineRule="auto"/>
      <w:jc w:val="left"/>
    </w:pPr>
    <w:rPr>
      <w:rFonts w:ascii="Times New Roman" w:eastAsia="Times New Roman" w:hAnsi="Times New Roman" w:cs="Tahoma"/>
      <w:color w:val="00000A"/>
      <w:sz w:val="24"/>
      <w:szCs w:val="24"/>
      <w:lang w:val="uk-UA" w:eastAsia="uk-UA"/>
    </w:rPr>
  </w:style>
  <w:style w:type="paragraph" w:styleId="a4">
    <w:name w:val="Balloon Text"/>
    <w:basedOn w:val="a"/>
    <w:link w:val="a5"/>
    <w:uiPriority w:val="99"/>
    <w:semiHidden/>
    <w:unhideWhenUsed/>
    <w:rsid w:val="002D3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ABE"/>
    <w:rPr>
      <w:rFonts w:ascii="Tahoma" w:hAnsi="Tahoma" w:cs="Tahoma"/>
      <w:sz w:val="16"/>
      <w:szCs w:val="16"/>
    </w:rPr>
  </w:style>
  <w:style w:type="paragraph" w:styleId="a6">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7"/>
    <w:uiPriority w:val="99"/>
    <w:unhideWhenUsed/>
    <w:rsid w:val="003A4848"/>
    <w:pPr>
      <w:spacing w:after="0" w:line="240" w:lineRule="auto"/>
    </w:pPr>
    <w:rPr>
      <w:sz w:val="20"/>
      <w:szCs w:val="20"/>
    </w:rPr>
  </w:style>
  <w:style w:type="character" w:customStyle="1" w:styleId="a7">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6"/>
    <w:uiPriority w:val="99"/>
    <w:rsid w:val="003A4848"/>
    <w:rPr>
      <w:sz w:val="20"/>
      <w:szCs w:val="20"/>
    </w:rPr>
  </w:style>
  <w:style w:type="character" w:styleId="a8">
    <w:name w:val="footnote reference"/>
    <w:basedOn w:val="a0"/>
    <w:uiPriority w:val="99"/>
    <w:semiHidden/>
    <w:unhideWhenUsed/>
    <w:rsid w:val="003A4848"/>
    <w:rPr>
      <w:vertAlign w:val="superscript"/>
    </w:rPr>
  </w:style>
  <w:style w:type="paragraph" w:styleId="a9">
    <w:name w:val="List Paragraph"/>
    <w:basedOn w:val="a"/>
    <w:uiPriority w:val="34"/>
    <w:qFormat/>
    <w:rsid w:val="00BE5CEC"/>
    <w:pPr>
      <w:ind w:left="720"/>
      <w:contextualSpacing/>
    </w:pPr>
    <w:rPr>
      <w:rFonts w:ascii="Arial" w:hAnsi="Arial" w:cs="Times New Roman"/>
      <w:snapToGrid w:val="0"/>
      <w:sz w:val="20"/>
      <w:szCs w:val="20"/>
    </w:rPr>
  </w:style>
  <w:style w:type="paragraph" w:styleId="aa">
    <w:name w:val="header"/>
    <w:basedOn w:val="a"/>
    <w:link w:val="ab"/>
    <w:uiPriority w:val="99"/>
    <w:unhideWhenUsed/>
    <w:rsid w:val="004363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63EB"/>
  </w:style>
  <w:style w:type="paragraph" w:styleId="ac">
    <w:name w:val="footer"/>
    <w:basedOn w:val="a"/>
    <w:link w:val="ad"/>
    <w:uiPriority w:val="99"/>
    <w:unhideWhenUsed/>
    <w:rsid w:val="004363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63EB"/>
  </w:style>
  <w:style w:type="character" w:customStyle="1" w:styleId="blk">
    <w:name w:val="blk"/>
    <w:basedOn w:val="a0"/>
    <w:rsid w:val="002A0FFF"/>
  </w:style>
  <w:style w:type="table" w:styleId="ae">
    <w:name w:val="Table Grid"/>
    <w:basedOn w:val="a1"/>
    <w:uiPriority w:val="59"/>
    <w:rsid w:val="000D2EB3"/>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533B5"/>
    <w:rPr>
      <w:sz w:val="16"/>
      <w:szCs w:val="16"/>
    </w:rPr>
  </w:style>
  <w:style w:type="paragraph" w:styleId="af0">
    <w:name w:val="annotation text"/>
    <w:basedOn w:val="a"/>
    <w:link w:val="af1"/>
    <w:uiPriority w:val="99"/>
    <w:semiHidden/>
    <w:unhideWhenUsed/>
    <w:rsid w:val="009533B5"/>
    <w:pPr>
      <w:spacing w:line="240" w:lineRule="auto"/>
    </w:pPr>
    <w:rPr>
      <w:sz w:val="20"/>
      <w:szCs w:val="20"/>
    </w:rPr>
  </w:style>
  <w:style w:type="character" w:customStyle="1" w:styleId="af1">
    <w:name w:val="Текст примечания Знак"/>
    <w:basedOn w:val="a0"/>
    <w:link w:val="af0"/>
    <w:uiPriority w:val="99"/>
    <w:semiHidden/>
    <w:rsid w:val="009533B5"/>
    <w:rPr>
      <w:sz w:val="20"/>
      <w:szCs w:val="20"/>
    </w:rPr>
  </w:style>
  <w:style w:type="paragraph" w:styleId="af2">
    <w:name w:val="annotation subject"/>
    <w:basedOn w:val="af0"/>
    <w:next w:val="af0"/>
    <w:link w:val="af3"/>
    <w:uiPriority w:val="99"/>
    <w:semiHidden/>
    <w:unhideWhenUsed/>
    <w:rsid w:val="009533B5"/>
    <w:rPr>
      <w:b/>
      <w:bCs/>
    </w:rPr>
  </w:style>
  <w:style w:type="character" w:customStyle="1" w:styleId="af3">
    <w:name w:val="Тема примечания Знак"/>
    <w:basedOn w:val="af1"/>
    <w:link w:val="af2"/>
    <w:uiPriority w:val="99"/>
    <w:semiHidden/>
    <w:rsid w:val="009533B5"/>
    <w:rPr>
      <w:b/>
      <w:bCs/>
      <w:sz w:val="20"/>
      <w:szCs w:val="20"/>
    </w:rPr>
  </w:style>
  <w:style w:type="paragraph" w:styleId="af4">
    <w:name w:val="endnote text"/>
    <w:basedOn w:val="a"/>
    <w:link w:val="af5"/>
    <w:uiPriority w:val="99"/>
    <w:semiHidden/>
    <w:unhideWhenUsed/>
    <w:rsid w:val="00F542DB"/>
    <w:pPr>
      <w:spacing w:after="0" w:line="240" w:lineRule="auto"/>
    </w:pPr>
    <w:rPr>
      <w:sz w:val="20"/>
      <w:szCs w:val="20"/>
    </w:rPr>
  </w:style>
  <w:style w:type="character" w:customStyle="1" w:styleId="af5">
    <w:name w:val="Текст концевой сноски Знак"/>
    <w:basedOn w:val="a0"/>
    <w:link w:val="af4"/>
    <w:uiPriority w:val="99"/>
    <w:semiHidden/>
    <w:rsid w:val="00F542DB"/>
    <w:rPr>
      <w:sz w:val="20"/>
      <w:szCs w:val="20"/>
    </w:rPr>
  </w:style>
  <w:style w:type="character" w:styleId="af6">
    <w:name w:val="endnote reference"/>
    <w:basedOn w:val="a0"/>
    <w:uiPriority w:val="99"/>
    <w:semiHidden/>
    <w:unhideWhenUsed/>
    <w:rsid w:val="00F54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653E191-734E-43C2-9051-E72B5C9A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boichenkoEV</dc:creator>
  <cp:lastModifiedBy>Бойченко Елена Васильевна</cp:lastModifiedBy>
  <cp:revision>12</cp:revision>
  <dcterms:created xsi:type="dcterms:W3CDTF">2022-03-25T08:49:00Z</dcterms:created>
  <dcterms:modified xsi:type="dcterms:W3CDTF">2022-05-05T12:42:00Z</dcterms:modified>
</cp:coreProperties>
</file>