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82" w:rsidRDefault="00CA5D82" w:rsidP="00643A33">
      <w:pPr>
        <w:tabs>
          <w:tab w:val="left" w:pos="0"/>
        </w:tabs>
        <w:ind w:right="-8"/>
        <w:jc w:val="center"/>
        <w:rPr>
          <w:b/>
          <w:sz w:val="24"/>
          <w:szCs w:val="24"/>
        </w:rPr>
      </w:pPr>
    </w:p>
    <w:p w:rsidR="00643A33" w:rsidRPr="00142EF4" w:rsidRDefault="00643A33" w:rsidP="00643A33">
      <w:pPr>
        <w:tabs>
          <w:tab w:val="left" w:pos="0"/>
        </w:tabs>
        <w:ind w:right="-8"/>
        <w:jc w:val="center"/>
        <w:rPr>
          <w:rFonts w:ascii="Verdana" w:hAnsi="Verdana"/>
          <w:b/>
        </w:rPr>
      </w:pPr>
      <w:r w:rsidRPr="00142EF4">
        <w:rPr>
          <w:rFonts w:ascii="Verdana" w:hAnsi="Verdana"/>
          <w:b/>
        </w:rPr>
        <w:t xml:space="preserve">Заявление на предоставление /изменение условий предоставления услуги </w:t>
      </w:r>
      <w:proofErr w:type="spellStart"/>
      <w:r w:rsidRPr="00142EF4">
        <w:rPr>
          <w:rFonts w:ascii="Verdana" w:hAnsi="Verdana"/>
          <w:b/>
          <w:lang w:val="en-US"/>
        </w:rPr>
        <w:t>MirAccept</w:t>
      </w:r>
      <w:proofErr w:type="spellEnd"/>
    </w:p>
    <w:p w:rsidR="00643A33" w:rsidRPr="00142EF4" w:rsidRDefault="00643A33" w:rsidP="00643A33">
      <w:pPr>
        <w:jc w:val="both"/>
        <w:rPr>
          <w:rFonts w:ascii="Verdana" w:hAnsi="Verdana"/>
        </w:rPr>
      </w:pPr>
      <w:r w:rsidRPr="00142EF4">
        <w:rPr>
          <w:rFonts w:ascii="Verdana" w:hAnsi="Verdana"/>
        </w:rPr>
        <w:t>_____________________г.                                             </w:t>
      </w:r>
      <w:bookmarkStart w:id="0" w:name="_GoBack"/>
      <w:bookmarkEnd w:id="0"/>
      <w:r w:rsidRPr="00142EF4">
        <w:rPr>
          <w:rFonts w:ascii="Verdana" w:hAnsi="Verdana"/>
        </w:rPr>
        <w:t>     «___»   ________    20___г.</w:t>
      </w:r>
    </w:p>
    <w:p w:rsidR="00643A33" w:rsidRPr="00142EF4" w:rsidRDefault="00643A33" w:rsidP="00643A33">
      <w:pPr>
        <w:pStyle w:val="Normal1"/>
        <w:widowControl w:val="0"/>
        <w:rPr>
          <w:rFonts w:ascii="Verdana" w:hAnsi="Verdana"/>
        </w:rPr>
      </w:pPr>
      <w:r w:rsidRPr="00142EF4">
        <w:rPr>
          <w:rFonts w:ascii="Verdana" w:hAnsi="Verdana"/>
        </w:rPr>
        <w:t>Наименование заявителя (далее – Клиент): _________________________________________________________________________</w:t>
      </w:r>
    </w:p>
    <w:p w:rsidR="00643A33" w:rsidRPr="0059580C" w:rsidRDefault="00643A33" w:rsidP="00643A33">
      <w:pPr>
        <w:pStyle w:val="Normal1"/>
        <w:widowControl w:val="0"/>
      </w:pPr>
      <w:r w:rsidRPr="0059580C">
        <w:t>_____________________________________________________________________________________________</w:t>
      </w:r>
    </w:p>
    <w:p w:rsidR="00643A33" w:rsidRPr="00142EF4" w:rsidRDefault="00643A33" w:rsidP="00142EF4">
      <w:pPr>
        <w:pStyle w:val="Normal1"/>
        <w:widowControl w:val="0"/>
        <w:jc w:val="both"/>
        <w:rPr>
          <w:rFonts w:ascii="Verdana" w:hAnsi="Verdana"/>
          <w:sz w:val="18"/>
          <w:szCs w:val="18"/>
        </w:rPr>
      </w:pPr>
      <w:r w:rsidRPr="00142EF4">
        <w:rPr>
          <w:rFonts w:ascii="Verdana" w:hAnsi="Verdana"/>
          <w:i/>
          <w:iCs/>
          <w:sz w:val="18"/>
          <w:szCs w:val="18"/>
        </w:rPr>
        <w:t>(полное наименование юридического лица в соответствии с учредительными документами/указание на статус индивидуального предпринимателя и фамилия</w:t>
      </w:r>
      <w:r w:rsidR="000027ED" w:rsidRPr="00142EF4">
        <w:rPr>
          <w:rFonts w:ascii="Verdana" w:hAnsi="Verdana"/>
          <w:i/>
          <w:iCs/>
          <w:sz w:val="18"/>
          <w:szCs w:val="18"/>
        </w:rPr>
        <w:t>,</w:t>
      </w:r>
      <w:r w:rsidRPr="00142EF4">
        <w:rPr>
          <w:rFonts w:ascii="Verdana" w:hAnsi="Verdana"/>
          <w:i/>
          <w:iCs/>
          <w:sz w:val="18"/>
          <w:szCs w:val="18"/>
        </w:rPr>
        <w:t xml:space="preserve"> имя</w:t>
      </w:r>
      <w:r w:rsidR="000027ED" w:rsidRPr="00142EF4">
        <w:rPr>
          <w:rFonts w:ascii="Verdana" w:hAnsi="Verdana"/>
          <w:i/>
          <w:iCs/>
          <w:sz w:val="18"/>
          <w:szCs w:val="18"/>
        </w:rPr>
        <w:t>,</w:t>
      </w:r>
      <w:r w:rsidRPr="00142EF4">
        <w:rPr>
          <w:rFonts w:ascii="Verdana" w:hAnsi="Verdana"/>
          <w:i/>
          <w:iCs/>
          <w:sz w:val="18"/>
          <w:szCs w:val="18"/>
        </w:rPr>
        <w:t xml:space="preserve"> отчество ИП)</w:t>
      </w:r>
    </w:p>
    <w:p w:rsidR="00643A33" w:rsidRPr="00142EF4" w:rsidRDefault="00643A33" w:rsidP="00142EF4">
      <w:pPr>
        <w:pStyle w:val="Normal1"/>
        <w:widowControl w:val="0"/>
        <w:jc w:val="both"/>
        <w:rPr>
          <w:rFonts w:ascii="Verdana" w:hAnsi="Verdana"/>
        </w:rPr>
      </w:pPr>
    </w:p>
    <w:p w:rsidR="00643A33" w:rsidRPr="0059580C" w:rsidRDefault="00643A33" w:rsidP="00643A33">
      <w:pPr>
        <w:pStyle w:val="Normal1"/>
        <w:widowControl w:val="0"/>
        <w:rPr>
          <w:sz w:val="18"/>
          <w:szCs w:val="18"/>
        </w:rPr>
      </w:pPr>
      <w:r w:rsidRPr="00142EF4">
        <w:rPr>
          <w:rFonts w:ascii="Verdana" w:hAnsi="Verdana"/>
        </w:rPr>
        <w:t>Местонахождение Клиента:</w:t>
      </w:r>
      <w:r w:rsidRPr="0059580C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643A33" w:rsidRPr="00142EF4" w:rsidRDefault="00935B9E" w:rsidP="00142EF4">
      <w:pPr>
        <w:pStyle w:val="Normal1"/>
        <w:widowControl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            </w:t>
      </w:r>
      <w:r w:rsidR="00643A33" w:rsidRPr="00142EF4">
        <w:rPr>
          <w:rFonts w:ascii="Verdana" w:hAnsi="Verdana"/>
          <w:i/>
          <w:iCs/>
          <w:sz w:val="18"/>
          <w:szCs w:val="18"/>
        </w:rPr>
        <w:t>(адрес местонахождения; места жительства (места пребывания) Клиента)</w:t>
      </w:r>
    </w:p>
    <w:p w:rsidR="00643A33" w:rsidRPr="00142EF4" w:rsidRDefault="00FC7D19" w:rsidP="00643A33">
      <w:pPr>
        <w:tabs>
          <w:tab w:val="left" w:pos="567"/>
        </w:tabs>
        <w:ind w:right="-8"/>
        <w:rPr>
          <w:rFonts w:ascii="Verdana" w:hAnsi="Verdana"/>
          <w:color w:val="000000"/>
        </w:rPr>
      </w:pPr>
      <w:r w:rsidRPr="00142EF4">
        <w:rPr>
          <w:rFonts w:ascii="Verdana" w:hAnsi="Verdana"/>
          <w:color w:val="000000"/>
        </w:rPr>
        <w:t>ИНН/</w:t>
      </w:r>
      <w:r w:rsidR="00643A33" w:rsidRPr="00142EF4">
        <w:rPr>
          <w:rFonts w:ascii="Verdana" w:hAnsi="Verdana"/>
          <w:color w:val="000000"/>
        </w:rPr>
        <w:t>ОГРН Клиента________________</w:t>
      </w:r>
    </w:p>
    <w:p w:rsidR="00643A33" w:rsidRPr="00142EF4" w:rsidRDefault="00643A33" w:rsidP="00643A33">
      <w:pPr>
        <w:tabs>
          <w:tab w:val="left" w:pos="567"/>
        </w:tabs>
        <w:ind w:right="-8"/>
        <w:rPr>
          <w:rFonts w:ascii="Verdana" w:hAnsi="Verdana"/>
        </w:rPr>
      </w:pPr>
      <w:r w:rsidRPr="00142EF4">
        <w:rPr>
          <w:rFonts w:ascii="Verdana" w:hAnsi="Verdana"/>
        </w:rPr>
        <w:t xml:space="preserve">контактный телефон </w:t>
      </w:r>
      <w:proofErr w:type="gramStart"/>
      <w:r w:rsidR="005D0083" w:rsidRPr="00142EF4">
        <w:rPr>
          <w:rFonts w:ascii="Verdana" w:hAnsi="Verdana"/>
        </w:rPr>
        <w:t>К</w:t>
      </w:r>
      <w:r w:rsidRPr="00142EF4">
        <w:rPr>
          <w:rFonts w:ascii="Verdana" w:hAnsi="Verdana"/>
        </w:rPr>
        <w:t>лиента:_</w:t>
      </w:r>
      <w:proofErr w:type="gramEnd"/>
      <w:r w:rsidRPr="00142EF4">
        <w:rPr>
          <w:rFonts w:ascii="Verdana" w:hAnsi="Verdana"/>
        </w:rPr>
        <w:t>____________________________________</w:t>
      </w:r>
    </w:p>
    <w:p w:rsidR="00643A33" w:rsidRPr="0059580C" w:rsidRDefault="00643A33" w:rsidP="00643A33">
      <w:pPr>
        <w:tabs>
          <w:tab w:val="left" w:pos="567"/>
        </w:tabs>
        <w:ind w:right="-8"/>
        <w:jc w:val="both"/>
        <w:rPr>
          <w:sz w:val="24"/>
          <w:szCs w:val="24"/>
        </w:rPr>
      </w:pPr>
      <w:r w:rsidRPr="00142EF4">
        <w:rPr>
          <w:rFonts w:ascii="Verdana" w:hAnsi="Verdana"/>
        </w:rPr>
        <w:t>в лице ______________________________________________________________</w:t>
      </w:r>
    </w:p>
    <w:p w:rsidR="00643A33" w:rsidRPr="0059580C" w:rsidRDefault="00643A33" w:rsidP="00643A33">
      <w:pPr>
        <w:tabs>
          <w:tab w:val="left" w:pos="567"/>
        </w:tabs>
        <w:ind w:right="-8"/>
        <w:jc w:val="center"/>
        <w:rPr>
          <w:sz w:val="18"/>
          <w:szCs w:val="18"/>
        </w:rPr>
      </w:pPr>
      <w:r w:rsidRPr="0059580C">
        <w:rPr>
          <w:i/>
          <w:iCs/>
          <w:sz w:val="18"/>
          <w:szCs w:val="18"/>
        </w:rPr>
        <w:t>фамилия, имя, отчество представителя Клиента</w:t>
      </w:r>
    </w:p>
    <w:p w:rsidR="00643A33" w:rsidRPr="0059580C" w:rsidRDefault="00643A33" w:rsidP="00643A33">
      <w:pPr>
        <w:tabs>
          <w:tab w:val="left" w:pos="567"/>
        </w:tabs>
        <w:ind w:right="-8"/>
        <w:jc w:val="both"/>
        <w:rPr>
          <w:sz w:val="24"/>
          <w:szCs w:val="24"/>
        </w:rPr>
      </w:pPr>
    </w:p>
    <w:p w:rsidR="00643A33" w:rsidRPr="00142EF4" w:rsidRDefault="00643A33" w:rsidP="00643A33">
      <w:pPr>
        <w:tabs>
          <w:tab w:val="left" w:pos="567"/>
        </w:tabs>
        <w:ind w:right="-8"/>
        <w:jc w:val="both"/>
        <w:rPr>
          <w:rFonts w:ascii="Verdana" w:hAnsi="Verdana"/>
          <w:i/>
          <w:snapToGrid w:val="0"/>
        </w:rPr>
      </w:pPr>
      <w:r w:rsidRPr="00142EF4">
        <w:rPr>
          <w:rFonts w:ascii="Verdana" w:hAnsi="Verdana"/>
          <w:snapToGrid w:val="0"/>
        </w:rPr>
        <w:t>действующего (ей) на основании Устава/доверенности от</w:t>
      </w:r>
      <w:r w:rsidRPr="00142EF4">
        <w:rPr>
          <w:rFonts w:ascii="Verdana" w:hAnsi="Verdana"/>
          <w:i/>
          <w:snapToGrid w:val="0"/>
        </w:rPr>
        <w:t xml:space="preserve"> ___</w:t>
      </w:r>
      <w:proofErr w:type="gramStart"/>
      <w:r w:rsidRPr="00142EF4">
        <w:rPr>
          <w:rFonts w:ascii="Verdana" w:hAnsi="Verdana"/>
          <w:i/>
          <w:snapToGrid w:val="0"/>
        </w:rPr>
        <w:t>_._</w:t>
      </w:r>
      <w:proofErr w:type="gramEnd"/>
      <w:r w:rsidRPr="00142EF4">
        <w:rPr>
          <w:rFonts w:ascii="Verdana" w:hAnsi="Verdana"/>
          <w:i/>
          <w:snapToGrid w:val="0"/>
        </w:rPr>
        <w:t>______._________№ _____________,</w:t>
      </w:r>
    </w:p>
    <w:p w:rsidR="00643A33" w:rsidRPr="00142EF4" w:rsidRDefault="00643A33" w:rsidP="00C378DE">
      <w:pPr>
        <w:tabs>
          <w:tab w:val="left" w:pos="851"/>
        </w:tabs>
        <w:contextualSpacing/>
        <w:jc w:val="both"/>
        <w:rPr>
          <w:rFonts w:ascii="Verdana" w:hAnsi="Verdana"/>
        </w:rPr>
      </w:pPr>
      <w:r w:rsidRPr="00142EF4">
        <w:rPr>
          <w:rFonts w:ascii="Verdana" w:hAnsi="Verdana"/>
        </w:rPr>
        <w:t xml:space="preserve">прошу </w:t>
      </w:r>
      <w:r w:rsidR="00BF1839" w:rsidRPr="00142EF4">
        <w:rPr>
          <w:rFonts w:ascii="Verdana" w:hAnsi="Verdana"/>
        </w:rPr>
        <w:t>РНКБ Банк (ПАО)</w:t>
      </w:r>
      <w:r w:rsidRPr="00142EF4">
        <w:rPr>
          <w:rFonts w:ascii="Verdana" w:hAnsi="Verdana"/>
        </w:rPr>
        <w:t xml:space="preserve"> </w:t>
      </w:r>
      <w:r w:rsidRPr="00142EF4">
        <w:rPr>
          <w:rFonts w:ascii="Verdana" w:hAnsi="Verdana"/>
          <w:b/>
          <w:i/>
          <w:iCs/>
        </w:rPr>
        <w:t>(</w:t>
      </w:r>
      <w:r w:rsidR="00C378DE" w:rsidRPr="00142EF4">
        <w:rPr>
          <w:rFonts w:ascii="Verdana" w:hAnsi="Verdana"/>
          <w:i/>
          <w:color w:val="FF0000"/>
        </w:rPr>
        <w:t>необходимое отметить,</w:t>
      </w:r>
      <w:r w:rsidR="00C378DE" w:rsidRPr="00142EF4">
        <w:rPr>
          <w:rFonts w:ascii="Verdana" w:hAnsi="Verdana"/>
          <w:b/>
          <w:i/>
          <w:iCs/>
        </w:rPr>
        <w:t xml:space="preserve"> </w:t>
      </w:r>
      <w:r w:rsidR="00C378DE" w:rsidRPr="00142EF4">
        <w:rPr>
          <w:rFonts w:ascii="Verdana" w:hAnsi="Verdana"/>
          <w:i/>
          <w:color w:val="FF0000"/>
        </w:rPr>
        <w:t>лишнее удалить)</w:t>
      </w:r>
      <w:r w:rsidR="00C378DE" w:rsidRPr="00142EF4">
        <w:rPr>
          <w:rFonts w:ascii="Verdana" w:hAnsi="Verdana"/>
        </w:rPr>
        <w:t>:</w:t>
      </w:r>
    </w:p>
    <w:p w:rsidR="00643A33" w:rsidRPr="00142EF4" w:rsidRDefault="00643A33" w:rsidP="00643A33">
      <w:pPr>
        <w:tabs>
          <w:tab w:val="left" w:pos="567"/>
        </w:tabs>
        <w:ind w:right="-8"/>
        <w:jc w:val="both"/>
        <w:rPr>
          <w:rFonts w:ascii="Verdana" w:hAnsi="Verdana"/>
          <w:i/>
        </w:rPr>
      </w:pPr>
      <w:r w:rsidRPr="00142EF4">
        <w:rPr>
          <w:rFonts w:ascii="Verdana" w:hAnsi="Verdana"/>
        </w:rPr>
        <w:t xml:space="preserve"> предоставить услугу (опцию) </w:t>
      </w:r>
      <w:proofErr w:type="spellStart"/>
      <w:r w:rsidRPr="00142EF4">
        <w:rPr>
          <w:rFonts w:ascii="Verdana" w:hAnsi="Verdana"/>
          <w:b/>
          <w:lang w:val="en-US"/>
        </w:rPr>
        <w:t>MirAccept</w:t>
      </w:r>
      <w:proofErr w:type="spellEnd"/>
      <w:r w:rsidRPr="00142EF4">
        <w:rPr>
          <w:rFonts w:ascii="Verdana" w:hAnsi="Verdana"/>
          <w:b/>
        </w:rPr>
        <w:t xml:space="preserve">, </w:t>
      </w:r>
      <w:r w:rsidRPr="00142EF4">
        <w:rPr>
          <w:rFonts w:ascii="Verdana" w:hAnsi="Verdana"/>
        </w:rPr>
        <w:t xml:space="preserve"> представляющую собой систему защиты платежей с использованием Кодов 3-</w:t>
      </w:r>
      <w:r w:rsidRPr="00142EF4">
        <w:rPr>
          <w:rFonts w:ascii="Verdana" w:hAnsi="Verdana"/>
          <w:lang w:val="en-US"/>
        </w:rPr>
        <w:t>D</w:t>
      </w:r>
      <w:r w:rsidRPr="00142EF4">
        <w:rPr>
          <w:rFonts w:ascii="Verdana" w:hAnsi="Verdana"/>
        </w:rPr>
        <w:t xml:space="preserve"> </w:t>
      </w:r>
      <w:r w:rsidRPr="00142EF4">
        <w:rPr>
          <w:rFonts w:ascii="Verdana" w:hAnsi="Verdana"/>
          <w:lang w:val="en-US"/>
        </w:rPr>
        <w:t>Secure</w:t>
      </w:r>
      <w:r w:rsidRPr="00142EF4">
        <w:rPr>
          <w:rFonts w:ascii="Verdana" w:hAnsi="Verdana"/>
        </w:rPr>
        <w:t xml:space="preserve"> (3 </w:t>
      </w:r>
      <w:r w:rsidRPr="00142EF4">
        <w:rPr>
          <w:rFonts w:ascii="Verdana" w:hAnsi="Verdana"/>
          <w:lang w:val="en-US"/>
        </w:rPr>
        <w:t>DS</w:t>
      </w:r>
      <w:r w:rsidRPr="00142EF4">
        <w:rPr>
          <w:rFonts w:ascii="Verdana" w:hAnsi="Verdana"/>
        </w:rPr>
        <w:t xml:space="preserve">) для осуществления в сети </w:t>
      </w:r>
      <w:r w:rsidR="000027ED" w:rsidRPr="00142EF4">
        <w:rPr>
          <w:rFonts w:ascii="Verdana" w:hAnsi="Verdana"/>
        </w:rPr>
        <w:t>И</w:t>
      </w:r>
      <w:r w:rsidRPr="00142EF4">
        <w:rPr>
          <w:rFonts w:ascii="Verdana" w:hAnsi="Verdana"/>
        </w:rPr>
        <w:t xml:space="preserve">нтернет операций с использованием </w:t>
      </w:r>
      <w:r w:rsidR="00CA5D82" w:rsidRPr="00142EF4">
        <w:rPr>
          <w:rFonts w:ascii="Verdana" w:hAnsi="Verdana"/>
        </w:rPr>
        <w:t>К</w:t>
      </w:r>
      <w:r w:rsidRPr="00142EF4">
        <w:rPr>
          <w:rFonts w:ascii="Verdana" w:hAnsi="Verdana"/>
        </w:rPr>
        <w:t xml:space="preserve">арты №__________________ (ее реквизитов), эмитированной Банком в соответствии с  Заявлением о выпуске корпоративной карты № ___ от «___»______________ в рамках и на условиях </w:t>
      </w:r>
      <w:r w:rsidR="00CA5D82" w:rsidRPr="00142EF4">
        <w:rPr>
          <w:rFonts w:ascii="Verdana" w:hAnsi="Verdana"/>
        </w:rPr>
        <w:t>Комплексного договора</w:t>
      </w:r>
      <w:r w:rsidRPr="00142EF4">
        <w:rPr>
          <w:rFonts w:ascii="Verdana" w:hAnsi="Verdana"/>
        </w:rPr>
        <w:t xml:space="preserve"> с направлением информационных сообщений на мобильный телефон Держателя </w:t>
      </w:r>
      <w:r w:rsidR="00CA5D82" w:rsidRPr="00142EF4">
        <w:rPr>
          <w:rFonts w:ascii="Verdana" w:hAnsi="Verdana"/>
        </w:rPr>
        <w:t>К</w:t>
      </w:r>
      <w:r w:rsidRPr="00142EF4">
        <w:rPr>
          <w:rFonts w:ascii="Verdana" w:hAnsi="Verdana"/>
        </w:rPr>
        <w:t>арты</w:t>
      </w:r>
      <w:r w:rsidRPr="00142EF4">
        <w:rPr>
          <w:rFonts w:ascii="Verdana" w:hAnsi="Verdana"/>
          <w:i/>
        </w:rPr>
        <w:t>___________________</w:t>
      </w:r>
    </w:p>
    <w:p w:rsidR="00643A33" w:rsidRPr="00142EF4" w:rsidRDefault="00643A33" w:rsidP="00643A33">
      <w:pPr>
        <w:tabs>
          <w:tab w:val="left" w:pos="567"/>
        </w:tabs>
        <w:ind w:right="-8"/>
        <w:jc w:val="both"/>
        <w:rPr>
          <w:rFonts w:ascii="Verdana" w:hAnsi="Verdana"/>
        </w:rPr>
      </w:pPr>
      <w:r w:rsidRPr="00142EF4">
        <w:rPr>
          <w:rFonts w:ascii="Verdana" w:hAnsi="Verdana"/>
        </w:rPr>
        <w:t xml:space="preserve"> изменить номер мобильного телефона Держателя для направления информационных сообщений в рамках предоставления услуги (опции) </w:t>
      </w:r>
      <w:proofErr w:type="spellStart"/>
      <w:r w:rsidRPr="00142EF4">
        <w:rPr>
          <w:rFonts w:ascii="Verdana" w:hAnsi="Verdana"/>
          <w:b/>
          <w:lang w:val="en-US"/>
        </w:rPr>
        <w:t>MirAccept</w:t>
      </w:r>
      <w:proofErr w:type="spellEnd"/>
      <w:r w:rsidRPr="00142EF4">
        <w:rPr>
          <w:rFonts w:ascii="Verdana" w:hAnsi="Verdana"/>
          <w:b/>
        </w:rPr>
        <w:t xml:space="preserve">  </w:t>
      </w:r>
      <w:r w:rsidRPr="00142EF4">
        <w:rPr>
          <w:rFonts w:ascii="Verdana" w:hAnsi="Verdana"/>
        </w:rPr>
        <w:t xml:space="preserve">с целью  осуществления в сети </w:t>
      </w:r>
      <w:r w:rsidR="000027ED" w:rsidRPr="00142EF4">
        <w:rPr>
          <w:rFonts w:ascii="Verdana" w:hAnsi="Verdana"/>
        </w:rPr>
        <w:t>И</w:t>
      </w:r>
      <w:r w:rsidRPr="00142EF4">
        <w:rPr>
          <w:rFonts w:ascii="Verdana" w:hAnsi="Verdana"/>
        </w:rPr>
        <w:t xml:space="preserve">нтернет операций с использованием </w:t>
      </w:r>
      <w:r w:rsidR="00CA5D82" w:rsidRPr="00142EF4">
        <w:rPr>
          <w:rFonts w:ascii="Verdana" w:hAnsi="Verdana"/>
        </w:rPr>
        <w:t>К</w:t>
      </w:r>
      <w:r w:rsidRPr="00142EF4">
        <w:rPr>
          <w:rFonts w:ascii="Verdana" w:hAnsi="Verdana"/>
        </w:rPr>
        <w:t xml:space="preserve">арты №__________________ (ее реквизитов), эмитированной Банком в соответствии с  Заявлением о выпуске </w:t>
      </w:r>
      <w:r w:rsidR="00CA5D82" w:rsidRPr="00142EF4">
        <w:rPr>
          <w:rFonts w:ascii="Verdana" w:hAnsi="Verdana"/>
        </w:rPr>
        <w:t>К</w:t>
      </w:r>
      <w:r w:rsidRPr="00142EF4">
        <w:rPr>
          <w:rFonts w:ascii="Verdana" w:hAnsi="Verdana"/>
        </w:rPr>
        <w:t xml:space="preserve">арты № ___ от «___»______________ в рамках и на условиях </w:t>
      </w:r>
      <w:r w:rsidR="00CA5D82" w:rsidRPr="00142EF4">
        <w:rPr>
          <w:rFonts w:ascii="Verdana" w:hAnsi="Verdana"/>
        </w:rPr>
        <w:t>Комплексного</w:t>
      </w:r>
      <w:r w:rsidRPr="00142EF4">
        <w:rPr>
          <w:rFonts w:ascii="Verdana" w:hAnsi="Verdana"/>
        </w:rPr>
        <w:t xml:space="preserve"> на номер мобильного</w:t>
      </w:r>
      <w:r w:rsidRPr="0059580C">
        <w:rPr>
          <w:sz w:val="24"/>
          <w:szCs w:val="24"/>
        </w:rPr>
        <w:t xml:space="preserve"> </w:t>
      </w:r>
      <w:r w:rsidRPr="00142EF4">
        <w:rPr>
          <w:rFonts w:ascii="Verdana" w:hAnsi="Verdana"/>
        </w:rPr>
        <w:t xml:space="preserve">телефона Держателя _____________________________________________. </w:t>
      </w:r>
    </w:p>
    <w:p w:rsidR="00643A33" w:rsidRPr="00142EF4" w:rsidRDefault="00643A33" w:rsidP="00643A33">
      <w:pPr>
        <w:tabs>
          <w:tab w:val="left" w:pos="567"/>
        </w:tabs>
        <w:ind w:right="-8"/>
        <w:jc w:val="both"/>
        <w:rPr>
          <w:rFonts w:ascii="Verdana" w:hAnsi="Verdana"/>
          <w:i/>
          <w:iCs/>
        </w:rPr>
      </w:pPr>
      <w:r w:rsidRPr="00142EF4">
        <w:rPr>
          <w:rFonts w:ascii="Verdana" w:hAnsi="Verdana"/>
        </w:rPr>
        <w:t xml:space="preserve">                             </w:t>
      </w:r>
      <w:r w:rsidRPr="00142EF4">
        <w:rPr>
          <w:rFonts w:ascii="Verdana" w:hAnsi="Verdana"/>
          <w:i/>
          <w:iCs/>
        </w:rPr>
        <w:t>(указывается номер мобильного телефона Держателя Карты)</w:t>
      </w:r>
    </w:p>
    <w:p w:rsidR="00643A33" w:rsidRPr="00142EF4" w:rsidRDefault="00643A33" w:rsidP="00643A33">
      <w:pPr>
        <w:pStyle w:val="2"/>
        <w:spacing w:after="0" w:line="240" w:lineRule="auto"/>
        <w:jc w:val="both"/>
        <w:rPr>
          <w:rFonts w:ascii="Verdana" w:hAnsi="Verdana"/>
          <w:b/>
          <w:bCs/>
          <w:spacing w:val="-7"/>
        </w:rPr>
      </w:pPr>
      <w:r w:rsidRPr="00142EF4">
        <w:rPr>
          <w:rFonts w:ascii="Verdana" w:hAnsi="Verdana"/>
        </w:rPr>
        <w:t xml:space="preserve">Настоящее заявление является неотъемлемой частью </w:t>
      </w:r>
      <w:r w:rsidRPr="00142EF4">
        <w:rPr>
          <w:rFonts w:ascii="Verdana" w:hAnsi="Verdana"/>
          <w:bCs/>
        </w:rPr>
        <w:t xml:space="preserve">Комплексного договора. </w:t>
      </w:r>
    </w:p>
    <w:p w:rsidR="00643A33" w:rsidRPr="00142EF4" w:rsidRDefault="00643A33" w:rsidP="00643A33">
      <w:pPr>
        <w:jc w:val="both"/>
        <w:rPr>
          <w:rFonts w:ascii="Verdana" w:hAnsi="Verdana"/>
        </w:rPr>
      </w:pPr>
      <w:r w:rsidRPr="00142EF4">
        <w:rPr>
          <w:rFonts w:ascii="Verdana" w:hAnsi="Verdana"/>
        </w:rPr>
        <w:t>Данное заявление составлено в двух экземплярах, по одному для Клиента и Банка.</w:t>
      </w:r>
    </w:p>
    <w:p w:rsidR="00643A33" w:rsidRPr="00142EF4" w:rsidRDefault="00643A33" w:rsidP="00643A33">
      <w:pPr>
        <w:pStyle w:val="2"/>
        <w:spacing w:after="0" w:line="240" w:lineRule="auto"/>
        <w:jc w:val="both"/>
        <w:rPr>
          <w:rFonts w:ascii="Verdana" w:hAnsi="Verdana"/>
          <w:b/>
        </w:rPr>
      </w:pPr>
      <w:r w:rsidRPr="00142EF4">
        <w:rPr>
          <w:rFonts w:ascii="Verdana" w:hAnsi="Verdana"/>
          <w:b/>
        </w:rPr>
        <w:t>Достоверность сведений, указанных в настоящем заявлении, подтверждаю.</w:t>
      </w:r>
    </w:p>
    <w:p w:rsidR="00935B9E" w:rsidRDefault="00643A33" w:rsidP="00643A33">
      <w:pPr>
        <w:widowControl w:val="0"/>
        <w:rPr>
          <w:rFonts w:ascii="Verdana" w:hAnsi="Verdana"/>
          <w:color w:val="000000"/>
        </w:rPr>
      </w:pPr>
      <w:r w:rsidRPr="00142EF4">
        <w:rPr>
          <w:rFonts w:ascii="Verdana" w:hAnsi="Verdana"/>
          <w:color w:val="000000"/>
        </w:rPr>
        <w:t>Клиент/представитель Клиента:</w:t>
      </w:r>
    </w:p>
    <w:p w:rsidR="00643A33" w:rsidRPr="00142EF4" w:rsidRDefault="00643A33" w:rsidP="00643A33">
      <w:pPr>
        <w:widowControl w:val="0"/>
        <w:rPr>
          <w:rFonts w:ascii="Verdana" w:hAnsi="Verdana"/>
          <w:color w:val="000000"/>
        </w:rPr>
      </w:pPr>
      <w:r w:rsidRPr="00142EF4">
        <w:rPr>
          <w:rFonts w:ascii="Verdana" w:hAnsi="Verdana"/>
          <w:color w:val="000000"/>
        </w:rPr>
        <w:t xml:space="preserve">_________________________________     _______________  </w:t>
      </w:r>
    </w:p>
    <w:p w:rsidR="00643A33" w:rsidRPr="00142EF4" w:rsidRDefault="00643A33" w:rsidP="00142EF4">
      <w:pPr>
        <w:widowControl w:val="0"/>
        <w:rPr>
          <w:rFonts w:ascii="Verdana" w:hAnsi="Verdana"/>
          <w:i/>
          <w:color w:val="000000"/>
        </w:rPr>
      </w:pPr>
      <w:r w:rsidRPr="00142EF4">
        <w:rPr>
          <w:rFonts w:ascii="Verdana" w:hAnsi="Verdana"/>
          <w:i/>
          <w:color w:val="000000"/>
        </w:rPr>
        <w:t xml:space="preserve"> Должность, Ф.</w:t>
      </w:r>
      <w:r w:rsidR="000027ED" w:rsidRPr="00142EF4">
        <w:rPr>
          <w:rFonts w:ascii="Verdana" w:hAnsi="Verdana"/>
          <w:i/>
          <w:color w:val="000000"/>
        </w:rPr>
        <w:t xml:space="preserve"> </w:t>
      </w:r>
      <w:r w:rsidRPr="00142EF4">
        <w:rPr>
          <w:rFonts w:ascii="Verdana" w:hAnsi="Verdana"/>
          <w:i/>
          <w:color w:val="000000"/>
        </w:rPr>
        <w:t>И.</w:t>
      </w:r>
      <w:r w:rsidR="000027ED" w:rsidRPr="00142EF4">
        <w:rPr>
          <w:rFonts w:ascii="Verdana" w:hAnsi="Verdana"/>
          <w:i/>
          <w:color w:val="000000"/>
        </w:rPr>
        <w:t xml:space="preserve"> </w:t>
      </w:r>
      <w:r w:rsidRPr="00142EF4">
        <w:rPr>
          <w:rFonts w:ascii="Verdana" w:hAnsi="Verdana"/>
          <w:i/>
          <w:color w:val="000000"/>
        </w:rPr>
        <w:t>О. Клиента                    подпись Клиента</w:t>
      </w:r>
    </w:p>
    <w:p w:rsidR="00643A33" w:rsidRPr="00142EF4" w:rsidRDefault="00643A33" w:rsidP="00643A33">
      <w:pPr>
        <w:widowControl w:val="0"/>
        <w:rPr>
          <w:rFonts w:ascii="Verdana" w:hAnsi="Verdana"/>
          <w:color w:val="000000"/>
        </w:rPr>
      </w:pPr>
      <w:r w:rsidRPr="00142EF4">
        <w:rPr>
          <w:rFonts w:ascii="Verdana" w:hAnsi="Verdana"/>
          <w:color w:val="000000"/>
        </w:rPr>
        <w:t>М</w:t>
      </w:r>
      <w:r w:rsidR="000027ED" w:rsidRPr="00142EF4">
        <w:rPr>
          <w:rFonts w:ascii="Verdana" w:hAnsi="Verdana"/>
          <w:color w:val="000000"/>
        </w:rPr>
        <w:t>.</w:t>
      </w:r>
      <w:r w:rsidRPr="00142EF4">
        <w:rPr>
          <w:rFonts w:ascii="Verdana" w:hAnsi="Verdana"/>
          <w:color w:val="000000"/>
        </w:rPr>
        <w:t>П</w:t>
      </w:r>
      <w:r w:rsidR="000027ED" w:rsidRPr="00142EF4">
        <w:rPr>
          <w:rFonts w:ascii="Verdana" w:hAnsi="Verdana"/>
          <w:color w:val="000000"/>
        </w:rPr>
        <w:t>.</w:t>
      </w:r>
    </w:p>
    <w:p w:rsidR="00C378DE" w:rsidRPr="00142EF4" w:rsidRDefault="00C378DE" w:rsidP="00C378DE">
      <w:pPr>
        <w:jc w:val="both"/>
        <w:rPr>
          <w:rFonts w:ascii="Verdana" w:hAnsi="Verdana"/>
        </w:rPr>
      </w:pPr>
      <w:r w:rsidRPr="00142EF4">
        <w:rPr>
          <w:rFonts w:ascii="Verdana" w:hAnsi="Verdana"/>
          <w:b/>
          <w:color w:val="FF0000"/>
        </w:rPr>
        <w:t>Текст, выделенный красным шрифтом, а также не выбранные Клиентом опции</w:t>
      </w:r>
      <w:r w:rsidR="000027ED" w:rsidRPr="00142EF4">
        <w:rPr>
          <w:rFonts w:ascii="Verdana" w:hAnsi="Verdana"/>
          <w:b/>
          <w:color w:val="FF0000"/>
        </w:rPr>
        <w:t>,</w:t>
      </w:r>
      <w:r w:rsidRPr="00142EF4">
        <w:rPr>
          <w:rFonts w:ascii="Verdana" w:hAnsi="Verdana"/>
          <w:b/>
          <w:color w:val="FF0000"/>
        </w:rPr>
        <w:t xml:space="preserve"> необходимо удалить, т.</w:t>
      </w:r>
      <w:r w:rsidR="000027ED" w:rsidRPr="00142EF4">
        <w:rPr>
          <w:rFonts w:ascii="Verdana" w:hAnsi="Verdana"/>
          <w:b/>
          <w:color w:val="FF0000"/>
        </w:rPr>
        <w:t xml:space="preserve"> </w:t>
      </w:r>
      <w:r w:rsidRPr="00142EF4">
        <w:rPr>
          <w:rFonts w:ascii="Verdana" w:hAnsi="Verdana"/>
          <w:b/>
          <w:color w:val="FF0000"/>
        </w:rPr>
        <w:t>к. сообщение свободного формата в ИБК имеет ограничение по количеству символов – не более 2 048 символов.</w:t>
      </w:r>
    </w:p>
    <w:p w:rsidR="00C378DE" w:rsidRPr="0059580C" w:rsidRDefault="00C378DE" w:rsidP="00643A33">
      <w:pPr>
        <w:widowControl w:val="0"/>
        <w:rPr>
          <w:color w:val="000000"/>
          <w:sz w:val="18"/>
          <w:szCs w:val="18"/>
        </w:rPr>
      </w:pPr>
    </w:p>
    <w:sectPr w:rsidR="00C378DE" w:rsidRPr="0059580C" w:rsidSect="00BF183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9A"/>
    <w:rsid w:val="000027ED"/>
    <w:rsid w:val="00041DBA"/>
    <w:rsid w:val="00046568"/>
    <w:rsid w:val="000F1477"/>
    <w:rsid w:val="00142EF4"/>
    <w:rsid w:val="003F1859"/>
    <w:rsid w:val="00572BA4"/>
    <w:rsid w:val="005D0083"/>
    <w:rsid w:val="006145D3"/>
    <w:rsid w:val="00643A33"/>
    <w:rsid w:val="0069319A"/>
    <w:rsid w:val="008B24A5"/>
    <w:rsid w:val="00935B9E"/>
    <w:rsid w:val="00A00D3E"/>
    <w:rsid w:val="00A966D6"/>
    <w:rsid w:val="00BF1839"/>
    <w:rsid w:val="00C378DE"/>
    <w:rsid w:val="00CA5D82"/>
    <w:rsid w:val="00CD4725"/>
    <w:rsid w:val="00D92C32"/>
    <w:rsid w:val="00E44777"/>
    <w:rsid w:val="00F93240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B59D-420E-417E-B690-23C4C1D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931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931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3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31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31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Рисунок Знак"/>
    <w:basedOn w:val="a0"/>
    <w:link w:val="a6"/>
    <w:locked/>
    <w:rsid w:val="0069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исунок"/>
    <w:next w:val="a"/>
    <w:link w:val="a5"/>
    <w:rsid w:val="0069319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еню"/>
    <w:basedOn w:val="a0"/>
    <w:uiPriority w:val="5"/>
    <w:qFormat/>
    <w:rsid w:val="0069319A"/>
    <w:rPr>
      <w:b/>
      <w:bCs w:val="0"/>
      <w:color w:val="auto"/>
    </w:rPr>
  </w:style>
  <w:style w:type="character" w:customStyle="1" w:styleId="a8">
    <w:name w:val="Кнопка"/>
    <w:basedOn w:val="a9"/>
    <w:qFormat/>
    <w:rsid w:val="0069319A"/>
    <w:rPr>
      <w:b/>
      <w:bCs w:val="0"/>
      <w:color w:val="auto"/>
    </w:rPr>
  </w:style>
  <w:style w:type="character" w:customStyle="1" w:styleId="aa">
    <w:name w:val="Окно"/>
    <w:basedOn w:val="a0"/>
    <w:uiPriority w:val="5"/>
    <w:qFormat/>
    <w:rsid w:val="0069319A"/>
    <w:rPr>
      <w:b/>
      <w:bCs w:val="0"/>
      <w:color w:val="auto"/>
      <w:bdr w:val="none" w:sz="0" w:space="0" w:color="auto" w:frame="1"/>
    </w:rPr>
  </w:style>
  <w:style w:type="character" w:styleId="a9">
    <w:name w:val="Strong"/>
    <w:basedOn w:val="a0"/>
    <w:uiPriority w:val="22"/>
    <w:qFormat/>
    <w:rsid w:val="0069319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31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643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4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Мухина Анна Александровна</dc:creator>
  <cp:lastModifiedBy>Литвиненко Галина Владимировна</cp:lastModifiedBy>
  <cp:revision>2</cp:revision>
  <dcterms:created xsi:type="dcterms:W3CDTF">2019-08-20T12:20:00Z</dcterms:created>
  <dcterms:modified xsi:type="dcterms:W3CDTF">2019-08-20T12:20:00Z</dcterms:modified>
</cp:coreProperties>
</file>